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098"/>
        <w:gridCol w:w="4539"/>
      </w:tblGrid>
      <w:tr w:rsidR="008E4E30" w:rsidRPr="00F15A44" w14:paraId="01C607BE" w14:textId="77777777" w:rsidTr="00743B5C">
        <w:trPr>
          <w:trHeight w:val="1587"/>
        </w:trPr>
        <w:tc>
          <w:tcPr>
            <w:tcW w:w="20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4221CBD6" w14:textId="77777777" w:rsidR="008E4E30" w:rsidRPr="00F15A44" w:rsidRDefault="008E4E30" w:rsidP="00B61C9F">
            <w:pPr>
              <w:spacing w:before="100" w:beforeAutospacing="1" w:after="100" w:afterAutospacing="1"/>
              <w:rPr>
                <w:b/>
                <w:sz w:val="22"/>
              </w:rPr>
            </w:pPr>
            <w:bookmarkStart w:id="0" w:name="_Hlk89725937"/>
            <w:bookmarkEnd w:id="0"/>
            <w:r w:rsidRPr="00F15A44">
              <w:rPr>
                <w:b/>
                <w:sz w:val="22"/>
              </w:rPr>
              <w:t>Département du LOIRET</w:t>
            </w:r>
          </w:p>
          <w:p w14:paraId="2595AA49" w14:textId="77777777" w:rsidR="008E4E30" w:rsidRPr="00F15A44" w:rsidRDefault="008E4E30" w:rsidP="00743B5C">
            <w:pPr>
              <w:spacing w:before="100" w:beforeAutospacing="1" w:after="100" w:afterAutospacing="1"/>
              <w:jc w:val="center"/>
              <w:rPr>
                <w:b/>
                <w:sz w:val="22"/>
              </w:rPr>
            </w:pPr>
            <w:r w:rsidRPr="00F15A44">
              <w:rPr>
                <w:b/>
                <w:sz w:val="22"/>
              </w:rPr>
              <w:t>Communauté de Communes de la Beauce Loirétaine</w:t>
            </w:r>
          </w:p>
        </w:tc>
        <w:tc>
          <w:tcPr>
            <w:tcW w:w="2972" w:type="pct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6FBB7C7" w14:textId="7687DF00" w:rsidR="008E4E30" w:rsidRPr="00F15A44" w:rsidRDefault="00D57C48" w:rsidP="00743B5C">
            <w:pPr>
              <w:spacing w:before="100" w:beforeAutospacing="1" w:after="100" w:afterAutospac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LISTE DES DELIBERATIONS</w:t>
            </w:r>
          </w:p>
        </w:tc>
      </w:tr>
    </w:tbl>
    <w:p w14:paraId="2523AB37" w14:textId="77777777" w:rsidR="008E4E30" w:rsidRPr="00F15A44" w:rsidRDefault="008E4E30" w:rsidP="008E4E30"/>
    <w:p w14:paraId="22C5AEB6" w14:textId="4292A0F0" w:rsidR="00846EA7" w:rsidRDefault="00846EA7" w:rsidP="006456AB">
      <w:pPr>
        <w:pStyle w:val="Titre1"/>
        <w:jc w:val="both"/>
      </w:pPr>
    </w:p>
    <w:p w14:paraId="62BBDFA2" w14:textId="6226A42E" w:rsidR="0088233E" w:rsidRDefault="0088233E" w:rsidP="0088233E">
      <w:r>
        <w:t xml:space="preserve">L’an deux mil vingt-deux, le </w:t>
      </w:r>
      <w:sdt>
        <w:sdtPr>
          <w:alias w:val="Date_Reunion"/>
          <w:tag w:val="Date_Reunion"/>
          <w:id w:val="-1098329652"/>
          <w:placeholder>
            <w:docPart w:val="1CDF5740C0604CF1B7F57CFC6FF12A56"/>
          </w:placeholder>
          <w:date w:fullDate="2022-10-20T00:00:00Z">
            <w:dateFormat w:val="d MMMM"/>
            <w:lid w:val="fr-FR"/>
            <w:storeMappedDataAs w:val="dateTime"/>
            <w:calendar w:val="gregorian"/>
          </w:date>
        </w:sdtPr>
        <w:sdtEndPr/>
        <w:sdtContent>
          <w:r w:rsidR="006E2872">
            <w:t>20 octobre</w:t>
          </w:r>
        </w:sdtContent>
      </w:sdt>
      <w:r>
        <w:t xml:space="preserve">, le Conseil Communautaire de la Beauce Loirétaine dûment convoqué le </w:t>
      </w:r>
      <w:sdt>
        <w:sdtPr>
          <w:alias w:val="Date_Convocation"/>
          <w:tag w:val="Date_Convocation"/>
          <w:id w:val="1970934061"/>
          <w:placeholder>
            <w:docPart w:val="1CDF5740C0604CF1B7F57CFC6FF12A56"/>
          </w:placeholder>
          <w:date w:fullDate="2022-10-14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6E2872">
            <w:t>14 octobre 2022</w:t>
          </w:r>
        </w:sdtContent>
      </w:sdt>
      <w:r>
        <w:t xml:space="preserve">, s’est réuni à la salle polyvalente </w:t>
      </w:r>
      <w:sdt>
        <w:sdtPr>
          <w:alias w:val="Heure de la réunion"/>
          <w:tag w:val="Heure de la réunion"/>
          <w:id w:val="-1196920679"/>
          <w:placeholder>
            <w:docPart w:val="F5B318AADBB142CC9F5821258898B6C6"/>
          </w:placeholder>
        </w:sdtPr>
        <w:sdtEndPr/>
        <w:sdtContent>
          <w:sdt>
            <w:sdtPr>
              <w:alias w:val="Lieu de Réunion"/>
              <w:tag w:val="Lieu de Réunion"/>
              <w:id w:val="-1349632513"/>
              <w:placeholder>
                <w:docPart w:val="58D1A5AD7A9349ADB49681C1303CE484"/>
              </w:placeholder>
              <w:comboBox>
                <w:listItem w:value="Choisissez un élément."/>
                <w:listItem w:displayText="d'Artenay" w:value="d'Artenay"/>
                <w:listItem w:displayText="de Bricy" w:value="de Bricy"/>
                <w:listItem w:displayText="de Boulay-les-Barres" w:value="de Boulay-les-Barres"/>
                <w:listItem w:displayText="de Bucy-le-Roi" w:value="de Bucy-le-Roi"/>
                <w:listItem w:displayText="de Bucy-Saint-Liphard" w:value="de Bucy-Saint-Liphard"/>
                <w:listItem w:displayText="de Cercottes" w:value="de Cercottes"/>
                <w:listItem w:displayText="de Chevilly" w:value="de Chevilly"/>
                <w:listItem w:displayText="de Coinces" w:value="de Coinces"/>
                <w:listItem w:displayText="de Gémigny" w:value="de Gémigny"/>
                <w:listItem w:displayText="de Gidy" w:value="de Gidy"/>
                <w:listItem w:displayText="de Huêtre" w:value="de Huêtre"/>
                <w:listItem w:displayText="de La Chapelle-Onzerain" w:value="de La Chapelle-Onzerain"/>
                <w:listItem w:displayText="de Lion-en-Beauce" w:value="de Lion-en-Beauce"/>
                <w:listItem w:displayText="de Patay" w:value="de Patay"/>
                <w:listItem w:displayText="de Rouvray-Sainte-Croix" w:value="de Rouvray-Sainte-Croix"/>
                <w:listItem w:displayText="de Ruan" w:value="de Ruan"/>
                <w:listItem w:displayText="de Saint-Péravy-la-Colombe" w:value="de Saint-Péravy-la-Colombe"/>
                <w:listItem w:displayText="de Saint-Sigismond" w:value="de Saint-Sigismond"/>
                <w:listItem w:displayText="de Sougy" w:value="de Sougy"/>
                <w:listItem w:displayText="de Tournoisis" w:value="de Tournoisis"/>
                <w:listItem w:displayText="de Trinay" w:value="de Trinay"/>
                <w:listItem w:displayText="de Villamblain" w:value="de Villamblain"/>
                <w:listItem w:displayText="de Villeneuve-sur-Conie" w:value="de Villeneuve-sur-Conie"/>
              </w:comboBox>
            </w:sdtPr>
            <w:sdtEndPr/>
            <w:sdtContent>
              <w:r w:rsidR="006E2872">
                <w:t>de Gidy</w:t>
              </w:r>
            </w:sdtContent>
          </w:sdt>
        </w:sdtContent>
      </w:sdt>
      <w:r>
        <w:t>, sous la présidence de Monsieur Thierry BRACQUEMOND, Président.</w:t>
      </w:r>
    </w:p>
    <w:p w14:paraId="5C7F36CC" w14:textId="77777777" w:rsidR="0088233E" w:rsidRDefault="0088233E" w:rsidP="0088233E"/>
    <w:p w14:paraId="17660DFF" w14:textId="77777777" w:rsidR="0088233E" w:rsidRDefault="0088233E" w:rsidP="0088233E">
      <w:pPr>
        <w:tabs>
          <w:tab w:val="left" w:leader="dot" w:pos="5103"/>
        </w:tabs>
        <w:ind w:left="2268"/>
      </w:pPr>
      <w:r>
        <w:t>Conseillers en exercice :</w:t>
      </w:r>
      <w:r>
        <w:tab/>
        <w:t>42</w:t>
      </w:r>
    </w:p>
    <w:p w14:paraId="4133B9F7" w14:textId="63CA8D40" w:rsidR="0088233E" w:rsidRDefault="0088233E" w:rsidP="0088233E">
      <w:pPr>
        <w:tabs>
          <w:tab w:val="left" w:leader="dot" w:pos="5103"/>
        </w:tabs>
        <w:ind w:left="2268"/>
      </w:pPr>
      <w:r>
        <w:t>Conseillers présents :</w:t>
      </w:r>
      <w:r>
        <w:tab/>
      </w:r>
      <w:r w:rsidR="002C5F65">
        <w:t>3</w:t>
      </w:r>
      <w:r w:rsidR="00087604">
        <w:t>2</w:t>
      </w:r>
    </w:p>
    <w:p w14:paraId="787219C2" w14:textId="62F30E6A" w:rsidR="0088233E" w:rsidRDefault="0088233E" w:rsidP="0088233E">
      <w:pPr>
        <w:tabs>
          <w:tab w:val="left" w:leader="dot" w:pos="5103"/>
        </w:tabs>
        <w:ind w:left="2268"/>
      </w:pPr>
      <w:r>
        <w:t>Pouvoir(s) :</w:t>
      </w:r>
      <w:r>
        <w:tab/>
      </w:r>
      <w:r w:rsidR="00087604">
        <w:t>6</w:t>
      </w:r>
    </w:p>
    <w:p w14:paraId="4C53304C" w14:textId="5651E12A" w:rsidR="0088233E" w:rsidRDefault="0088233E" w:rsidP="0088233E">
      <w:pPr>
        <w:tabs>
          <w:tab w:val="left" w:leader="dot" w:pos="5103"/>
        </w:tabs>
        <w:ind w:left="2268"/>
      </w:pPr>
      <w:r>
        <w:t>Votants :</w:t>
      </w:r>
      <w:r>
        <w:tab/>
      </w:r>
      <w:r w:rsidR="002C5F65">
        <w:t>3</w:t>
      </w:r>
      <w:r w:rsidR="00087604">
        <w:t>8</w:t>
      </w:r>
    </w:p>
    <w:p w14:paraId="6911E2B6" w14:textId="77777777" w:rsidR="00D57C48" w:rsidRDefault="00D57C48" w:rsidP="0088233E"/>
    <w:p w14:paraId="3064B088" w14:textId="092864D4" w:rsidR="008D6F9E" w:rsidRPr="008D6F9E" w:rsidRDefault="008D6F9E" w:rsidP="006E2872">
      <w:pPr>
        <w:rPr>
          <w:rFonts w:eastAsiaTheme="minorEastAsia"/>
          <w:b/>
          <w:bCs/>
          <w:u w:val="single"/>
        </w:rPr>
      </w:pPr>
      <w:r w:rsidRPr="008D6F9E">
        <w:rPr>
          <w:rFonts w:eastAsiaTheme="minorEastAsia"/>
          <w:b/>
          <w:bCs/>
          <w:u w:val="single"/>
        </w:rPr>
        <w:t xml:space="preserve">Conseillers titulaires présents : </w:t>
      </w:r>
    </w:p>
    <w:p w14:paraId="6221CEAC" w14:textId="47DE2600" w:rsidR="009D6315" w:rsidRDefault="009D6315" w:rsidP="006E2872">
      <w:pPr>
        <w:rPr>
          <w:rFonts w:eastAsiaTheme="minorEastAsia"/>
        </w:rPr>
      </w:pPr>
      <w:r w:rsidRPr="009D6315">
        <w:rPr>
          <w:rFonts w:eastAsiaTheme="minorEastAsia"/>
          <w:b/>
          <w:bCs/>
        </w:rPr>
        <w:t>Artenay </w:t>
      </w:r>
      <w:r>
        <w:rPr>
          <w:rFonts w:eastAsiaTheme="minorEastAsia"/>
        </w:rPr>
        <w:t>: JACQUET David,</w:t>
      </w:r>
      <w:r w:rsidRPr="009D6315">
        <w:rPr>
          <w:rFonts w:eastAsiaTheme="minorEastAsia"/>
        </w:rPr>
        <w:t xml:space="preserve"> </w:t>
      </w:r>
      <w:r>
        <w:rPr>
          <w:rFonts w:eastAsiaTheme="minorEastAsia"/>
        </w:rPr>
        <w:t>CHEVOLOT Laurence, DAUDIN René</w:t>
      </w:r>
    </w:p>
    <w:p w14:paraId="7608CD62" w14:textId="4A86409E" w:rsidR="009D6315" w:rsidRPr="009D6315" w:rsidRDefault="009D6315" w:rsidP="006E2872">
      <w:pPr>
        <w:rPr>
          <w:rFonts w:eastAsiaTheme="minorEastAsia"/>
          <w:b/>
          <w:bCs/>
        </w:rPr>
      </w:pPr>
      <w:r w:rsidRPr="009D6315">
        <w:rPr>
          <w:rFonts w:eastAsiaTheme="minorEastAsia"/>
          <w:b/>
          <w:bCs/>
        </w:rPr>
        <w:t xml:space="preserve">Boulay-les-Barres : </w:t>
      </w:r>
      <w:r>
        <w:rPr>
          <w:rFonts w:eastAsiaTheme="minorEastAsia"/>
        </w:rPr>
        <w:t>BAILLON Olivier</w:t>
      </w:r>
    </w:p>
    <w:p w14:paraId="6B6A72D1" w14:textId="6C301D6F" w:rsidR="009D6315" w:rsidRPr="009D6315" w:rsidRDefault="009D6315" w:rsidP="006E2872">
      <w:pPr>
        <w:rPr>
          <w:rFonts w:eastAsiaTheme="minorEastAsia"/>
          <w:b/>
          <w:bCs/>
        </w:rPr>
      </w:pPr>
      <w:r w:rsidRPr="009D6315">
        <w:rPr>
          <w:rFonts w:eastAsiaTheme="minorEastAsia"/>
          <w:b/>
          <w:bCs/>
        </w:rPr>
        <w:t>Bricy :</w:t>
      </w:r>
      <w:r w:rsidRPr="009D6315">
        <w:rPr>
          <w:rFonts w:eastAsiaTheme="minorEastAsia"/>
        </w:rPr>
        <w:t xml:space="preserve"> </w:t>
      </w:r>
      <w:r>
        <w:rPr>
          <w:rFonts w:eastAsiaTheme="minorEastAsia"/>
        </w:rPr>
        <w:t>PERDEREAU Louis-Robert</w:t>
      </w:r>
    </w:p>
    <w:p w14:paraId="21888DB6" w14:textId="75E13453" w:rsidR="009D6315" w:rsidRPr="009D6315" w:rsidRDefault="009D6315" w:rsidP="006E2872">
      <w:pPr>
        <w:rPr>
          <w:rFonts w:eastAsiaTheme="minorEastAsia"/>
          <w:b/>
          <w:bCs/>
        </w:rPr>
      </w:pPr>
      <w:r w:rsidRPr="009D6315">
        <w:rPr>
          <w:rFonts w:eastAsiaTheme="minorEastAsia"/>
          <w:b/>
          <w:bCs/>
        </w:rPr>
        <w:t>Bucy-le-Roi :</w:t>
      </w:r>
      <w:r w:rsidRPr="009D6315">
        <w:t xml:space="preserve"> </w:t>
      </w:r>
      <w:r>
        <w:t>GREFFIN Gervais</w:t>
      </w:r>
    </w:p>
    <w:p w14:paraId="507F5446" w14:textId="0A938FF0" w:rsidR="009D6315" w:rsidRPr="009D6315" w:rsidRDefault="009D6315" w:rsidP="006E2872">
      <w:pPr>
        <w:rPr>
          <w:rFonts w:eastAsiaTheme="minorEastAsia"/>
          <w:b/>
          <w:bCs/>
        </w:rPr>
      </w:pPr>
      <w:r w:rsidRPr="009D6315">
        <w:rPr>
          <w:rFonts w:eastAsiaTheme="minorEastAsia"/>
          <w:b/>
          <w:bCs/>
        </w:rPr>
        <w:t>Bucy-Saint-Liphard :</w:t>
      </w:r>
      <w:r w:rsidRPr="009D6315">
        <w:t xml:space="preserve"> </w:t>
      </w:r>
      <w:r>
        <w:t>PINSARD Yves</w:t>
      </w:r>
    </w:p>
    <w:p w14:paraId="0C29BBE6" w14:textId="5D64BFE8" w:rsidR="009D6315" w:rsidRPr="009D6315" w:rsidRDefault="009D6315" w:rsidP="006E2872">
      <w:pPr>
        <w:rPr>
          <w:rFonts w:eastAsiaTheme="minorEastAsia"/>
          <w:b/>
          <w:bCs/>
        </w:rPr>
      </w:pPr>
      <w:r w:rsidRPr="009D6315">
        <w:rPr>
          <w:rFonts w:eastAsiaTheme="minorEastAsia"/>
          <w:b/>
          <w:bCs/>
        </w:rPr>
        <w:t xml:space="preserve">Cercottes : </w:t>
      </w:r>
      <w:r>
        <w:rPr>
          <w:rFonts w:eastAsiaTheme="minorEastAsia"/>
        </w:rPr>
        <w:t>SAVOURE-LEJEUNE Martial</w:t>
      </w:r>
      <w:r w:rsidR="001359A7">
        <w:rPr>
          <w:rFonts w:eastAsiaTheme="minorEastAsia"/>
        </w:rPr>
        <w:t xml:space="preserve"> (jusqu’à la délibération n°C2022_83)</w:t>
      </w:r>
    </w:p>
    <w:p w14:paraId="6530D01A" w14:textId="4D7591C0" w:rsidR="009D6315" w:rsidRPr="009D6315" w:rsidRDefault="009D6315" w:rsidP="006E2872">
      <w:pPr>
        <w:rPr>
          <w:rFonts w:eastAsiaTheme="minorEastAsia"/>
          <w:b/>
          <w:bCs/>
        </w:rPr>
      </w:pPr>
      <w:r w:rsidRPr="009D6315">
        <w:rPr>
          <w:rFonts w:eastAsiaTheme="minorEastAsia"/>
          <w:b/>
          <w:bCs/>
        </w:rPr>
        <w:t>La Chapelle-</w:t>
      </w:r>
      <w:proofErr w:type="spellStart"/>
      <w:r w:rsidRPr="009D6315">
        <w:rPr>
          <w:rFonts w:eastAsiaTheme="minorEastAsia"/>
          <w:b/>
          <w:bCs/>
        </w:rPr>
        <w:t>Onzerain</w:t>
      </w:r>
      <w:proofErr w:type="spellEnd"/>
      <w:r w:rsidRPr="009D6315">
        <w:rPr>
          <w:rFonts w:eastAsiaTheme="minorEastAsia"/>
          <w:b/>
          <w:bCs/>
        </w:rPr>
        <w:t> :</w:t>
      </w:r>
      <w:r w:rsidRPr="009D6315">
        <w:rPr>
          <w:rFonts w:eastAsiaTheme="minorEastAsia"/>
        </w:rPr>
        <w:t xml:space="preserve"> </w:t>
      </w:r>
      <w:r>
        <w:rPr>
          <w:rFonts w:eastAsiaTheme="minorEastAsia"/>
        </w:rPr>
        <w:t>CHASSINE TOURNE Aline</w:t>
      </w:r>
    </w:p>
    <w:p w14:paraId="387DE60C" w14:textId="617BB421" w:rsidR="009D6315" w:rsidRPr="009D6315" w:rsidRDefault="009D6315" w:rsidP="006E2872">
      <w:pPr>
        <w:rPr>
          <w:rFonts w:eastAsiaTheme="minorEastAsia"/>
          <w:b/>
          <w:bCs/>
        </w:rPr>
      </w:pPr>
      <w:r w:rsidRPr="009D6315">
        <w:rPr>
          <w:rFonts w:eastAsiaTheme="minorEastAsia"/>
          <w:b/>
          <w:bCs/>
        </w:rPr>
        <w:t>Chevilly :</w:t>
      </w:r>
      <w:r w:rsidRPr="009D6315">
        <w:rPr>
          <w:rFonts w:eastAsiaTheme="minorEastAsia"/>
        </w:rPr>
        <w:t xml:space="preserve"> </w:t>
      </w:r>
      <w:r>
        <w:rPr>
          <w:rFonts w:eastAsiaTheme="minorEastAsia"/>
        </w:rPr>
        <w:t>JOLLIET Hubert,</w:t>
      </w:r>
      <w:r w:rsidRPr="009D6315">
        <w:rPr>
          <w:rFonts w:eastAsiaTheme="minorEastAsia"/>
        </w:rPr>
        <w:t xml:space="preserve"> </w:t>
      </w:r>
      <w:r>
        <w:rPr>
          <w:rFonts w:eastAsiaTheme="minorEastAsia"/>
        </w:rPr>
        <w:t>JOVENIAUX Nadine, LORCET Dominique</w:t>
      </w:r>
    </w:p>
    <w:p w14:paraId="6BFD0FFC" w14:textId="49E03F55" w:rsidR="009D6315" w:rsidRPr="009D6315" w:rsidRDefault="009D6315" w:rsidP="006E2872">
      <w:pPr>
        <w:rPr>
          <w:rFonts w:eastAsiaTheme="minorEastAsia"/>
          <w:b/>
          <w:bCs/>
        </w:rPr>
      </w:pPr>
      <w:r w:rsidRPr="009D6315">
        <w:rPr>
          <w:rFonts w:eastAsiaTheme="minorEastAsia"/>
          <w:b/>
          <w:bCs/>
        </w:rPr>
        <w:t>Coinces :</w:t>
      </w:r>
      <w:r w:rsidRPr="009D6315">
        <w:rPr>
          <w:rFonts w:eastAsiaTheme="minorEastAsia"/>
        </w:rPr>
        <w:t xml:space="preserve"> </w:t>
      </w:r>
      <w:r>
        <w:rPr>
          <w:rFonts w:eastAsiaTheme="minorEastAsia"/>
        </w:rPr>
        <w:t>PAILLET Alban</w:t>
      </w:r>
    </w:p>
    <w:p w14:paraId="7249DBC1" w14:textId="3AA7A9DB" w:rsidR="009D6315" w:rsidRPr="009D6315" w:rsidRDefault="009D6315" w:rsidP="006E2872">
      <w:pPr>
        <w:rPr>
          <w:rFonts w:eastAsiaTheme="minorEastAsia"/>
          <w:b/>
          <w:bCs/>
        </w:rPr>
      </w:pPr>
      <w:r w:rsidRPr="009D6315">
        <w:rPr>
          <w:rFonts w:eastAsiaTheme="minorEastAsia"/>
          <w:b/>
          <w:bCs/>
        </w:rPr>
        <w:t>Gémigny :</w:t>
      </w:r>
    </w:p>
    <w:p w14:paraId="4D2BFAA1" w14:textId="6E014990" w:rsidR="009D6315" w:rsidRPr="009D6315" w:rsidRDefault="009D6315" w:rsidP="006E2872">
      <w:pPr>
        <w:rPr>
          <w:rFonts w:eastAsiaTheme="minorEastAsia"/>
          <w:b/>
          <w:bCs/>
        </w:rPr>
      </w:pPr>
      <w:r w:rsidRPr="009D6315">
        <w:rPr>
          <w:rFonts w:eastAsiaTheme="minorEastAsia"/>
          <w:b/>
          <w:bCs/>
        </w:rPr>
        <w:t>Gidy :</w:t>
      </w:r>
      <w:r w:rsidR="00087604" w:rsidRPr="00087604">
        <w:rPr>
          <w:rFonts w:eastAsiaTheme="minorEastAsia"/>
        </w:rPr>
        <w:t xml:space="preserve"> </w:t>
      </w:r>
      <w:r w:rsidR="00087604">
        <w:rPr>
          <w:rFonts w:eastAsiaTheme="minorEastAsia"/>
        </w:rPr>
        <w:t>PERDEREAU Benoît, BUISSON Annick, BERNABEU Jean-Paul</w:t>
      </w:r>
    </w:p>
    <w:p w14:paraId="54003CC6" w14:textId="10537678" w:rsidR="009D6315" w:rsidRPr="009D6315" w:rsidRDefault="009D6315" w:rsidP="006E2872">
      <w:pPr>
        <w:rPr>
          <w:rFonts w:eastAsiaTheme="minorEastAsia"/>
          <w:b/>
          <w:bCs/>
        </w:rPr>
      </w:pPr>
      <w:r w:rsidRPr="009D6315">
        <w:rPr>
          <w:rFonts w:eastAsiaTheme="minorEastAsia"/>
          <w:b/>
          <w:bCs/>
        </w:rPr>
        <w:t xml:space="preserve">Huêtre : </w:t>
      </w:r>
      <w:r w:rsidR="00087604">
        <w:rPr>
          <w:rFonts w:eastAsiaTheme="minorEastAsia"/>
        </w:rPr>
        <w:t>BRACQUEMOND Thierry</w:t>
      </w:r>
    </w:p>
    <w:p w14:paraId="5DF9FEA0" w14:textId="53F5AA03" w:rsidR="009D6315" w:rsidRPr="009D6315" w:rsidRDefault="009D6315" w:rsidP="006E2872">
      <w:pPr>
        <w:rPr>
          <w:rFonts w:eastAsiaTheme="minorEastAsia"/>
          <w:b/>
          <w:bCs/>
        </w:rPr>
      </w:pPr>
      <w:r w:rsidRPr="009D6315">
        <w:rPr>
          <w:rFonts w:eastAsiaTheme="minorEastAsia"/>
          <w:b/>
          <w:bCs/>
        </w:rPr>
        <w:t xml:space="preserve">Lion-en-Beauce : </w:t>
      </w:r>
      <w:r w:rsidR="00087604">
        <w:rPr>
          <w:rFonts w:eastAsiaTheme="minorEastAsia"/>
        </w:rPr>
        <w:t>MOREAU Damien</w:t>
      </w:r>
    </w:p>
    <w:p w14:paraId="5F786273" w14:textId="7FADE6AB" w:rsidR="009D6315" w:rsidRPr="009D6315" w:rsidRDefault="009D6315" w:rsidP="006E2872">
      <w:pPr>
        <w:rPr>
          <w:rFonts w:eastAsiaTheme="minorEastAsia"/>
          <w:b/>
          <w:bCs/>
        </w:rPr>
      </w:pPr>
      <w:r w:rsidRPr="009D6315">
        <w:rPr>
          <w:rFonts w:eastAsiaTheme="minorEastAsia"/>
          <w:b/>
          <w:bCs/>
        </w:rPr>
        <w:t>Patay :</w:t>
      </w:r>
      <w:r w:rsidR="00087604" w:rsidRPr="00087604">
        <w:rPr>
          <w:rFonts w:eastAsiaTheme="minorEastAsia"/>
        </w:rPr>
        <w:t xml:space="preserve"> </w:t>
      </w:r>
      <w:r w:rsidR="00087604">
        <w:rPr>
          <w:rFonts w:eastAsiaTheme="minorEastAsia"/>
        </w:rPr>
        <w:t>VOISIN Patrice,</w:t>
      </w:r>
      <w:r w:rsidR="00087604" w:rsidRPr="00087604">
        <w:t xml:space="preserve"> </w:t>
      </w:r>
      <w:r w:rsidR="00087604">
        <w:t>PINET Odile,</w:t>
      </w:r>
      <w:r w:rsidR="00087604">
        <w:rPr>
          <w:rFonts w:eastAsiaTheme="minorEastAsia"/>
        </w:rPr>
        <w:t xml:space="preserve"> GUISET </w:t>
      </w:r>
      <w:proofErr w:type="spellStart"/>
      <w:r w:rsidR="00087604">
        <w:rPr>
          <w:rFonts w:eastAsiaTheme="minorEastAsia"/>
        </w:rPr>
        <w:t>Eric</w:t>
      </w:r>
      <w:proofErr w:type="spellEnd"/>
      <w:r w:rsidR="00087604">
        <w:rPr>
          <w:rFonts w:eastAsiaTheme="minorEastAsia"/>
        </w:rPr>
        <w:t xml:space="preserve">, </w:t>
      </w:r>
      <w:r w:rsidR="00087604">
        <w:t>LAURENT Sophie</w:t>
      </w:r>
    </w:p>
    <w:p w14:paraId="76A3FFDB" w14:textId="5D13FD0D" w:rsidR="009D6315" w:rsidRPr="009D6315" w:rsidRDefault="009D6315" w:rsidP="006E2872">
      <w:pPr>
        <w:rPr>
          <w:rFonts w:eastAsiaTheme="minorEastAsia"/>
          <w:b/>
          <w:bCs/>
        </w:rPr>
      </w:pPr>
      <w:r w:rsidRPr="009D6315">
        <w:rPr>
          <w:rFonts w:eastAsiaTheme="minorEastAsia"/>
          <w:b/>
          <w:bCs/>
        </w:rPr>
        <w:t>Rouvray-Sainte-Croix :</w:t>
      </w:r>
      <w:r w:rsidR="00087604" w:rsidRPr="00087604">
        <w:rPr>
          <w:rFonts w:eastAsiaTheme="minorEastAsia"/>
        </w:rPr>
        <w:t xml:space="preserve"> </w:t>
      </w:r>
      <w:r w:rsidR="00087604">
        <w:rPr>
          <w:rFonts w:eastAsiaTheme="minorEastAsia"/>
        </w:rPr>
        <w:t>BEUCHERIE Elodie</w:t>
      </w:r>
    </w:p>
    <w:p w14:paraId="30905C0D" w14:textId="352D3F7F" w:rsidR="009D6315" w:rsidRPr="009D6315" w:rsidRDefault="009D6315" w:rsidP="006E2872">
      <w:pPr>
        <w:rPr>
          <w:rFonts w:eastAsiaTheme="minorEastAsia"/>
          <w:b/>
          <w:bCs/>
        </w:rPr>
      </w:pPr>
      <w:proofErr w:type="spellStart"/>
      <w:r w:rsidRPr="009D6315">
        <w:rPr>
          <w:rFonts w:eastAsiaTheme="minorEastAsia"/>
          <w:b/>
          <w:bCs/>
        </w:rPr>
        <w:t>Ruan</w:t>
      </w:r>
      <w:proofErr w:type="spellEnd"/>
      <w:r w:rsidRPr="009D6315">
        <w:rPr>
          <w:rFonts w:eastAsiaTheme="minorEastAsia"/>
          <w:b/>
          <w:bCs/>
        </w:rPr>
        <w:t> :</w:t>
      </w:r>
      <w:r w:rsidR="00087604" w:rsidRPr="00087604">
        <w:rPr>
          <w:rFonts w:eastAsiaTheme="minorEastAsia"/>
        </w:rPr>
        <w:t xml:space="preserve"> </w:t>
      </w:r>
      <w:r w:rsidR="00087604">
        <w:rPr>
          <w:rFonts w:eastAsiaTheme="minorEastAsia"/>
        </w:rPr>
        <w:t>LEGRAND Anne-Elodie</w:t>
      </w:r>
    </w:p>
    <w:p w14:paraId="6C912DA3" w14:textId="179606B3" w:rsidR="009D6315" w:rsidRPr="009D6315" w:rsidRDefault="009D6315" w:rsidP="006E2872">
      <w:pPr>
        <w:rPr>
          <w:rFonts w:eastAsiaTheme="minorEastAsia"/>
          <w:b/>
          <w:bCs/>
        </w:rPr>
      </w:pPr>
      <w:r w:rsidRPr="009D6315">
        <w:rPr>
          <w:rFonts w:eastAsiaTheme="minorEastAsia"/>
          <w:b/>
          <w:bCs/>
        </w:rPr>
        <w:t>Saint-Péravy-la-Colombe :</w:t>
      </w:r>
      <w:r w:rsidR="00087604" w:rsidRPr="00087604">
        <w:rPr>
          <w:rFonts w:eastAsiaTheme="minorEastAsia"/>
        </w:rPr>
        <w:t xml:space="preserve"> </w:t>
      </w:r>
      <w:r w:rsidR="00087604">
        <w:rPr>
          <w:rFonts w:eastAsiaTheme="minorEastAsia"/>
        </w:rPr>
        <w:t>PELE Denis</w:t>
      </w:r>
    </w:p>
    <w:p w14:paraId="0D4D1441" w14:textId="632A6C3D" w:rsidR="009D6315" w:rsidRPr="009D6315" w:rsidRDefault="009D6315" w:rsidP="006E2872">
      <w:pPr>
        <w:rPr>
          <w:rFonts w:eastAsiaTheme="minorEastAsia"/>
          <w:b/>
          <w:bCs/>
        </w:rPr>
      </w:pPr>
      <w:r w:rsidRPr="009D6315">
        <w:rPr>
          <w:rFonts w:eastAsiaTheme="minorEastAsia"/>
          <w:b/>
          <w:bCs/>
        </w:rPr>
        <w:t>Saint Sigismond :</w:t>
      </w:r>
      <w:r w:rsidR="00087604" w:rsidRPr="00087604">
        <w:rPr>
          <w:rFonts w:eastAsiaTheme="minorEastAsia"/>
        </w:rPr>
        <w:t xml:space="preserve"> </w:t>
      </w:r>
      <w:r w:rsidR="00087604">
        <w:rPr>
          <w:rFonts w:eastAsiaTheme="minorEastAsia"/>
        </w:rPr>
        <w:t>BOISSIERE Isabelle</w:t>
      </w:r>
    </w:p>
    <w:p w14:paraId="34E917EC" w14:textId="1CFEA3E7" w:rsidR="009D6315" w:rsidRPr="009D6315" w:rsidRDefault="009D6315" w:rsidP="006E2872">
      <w:pPr>
        <w:rPr>
          <w:rFonts w:eastAsiaTheme="minorEastAsia"/>
          <w:b/>
          <w:bCs/>
        </w:rPr>
      </w:pPr>
      <w:r w:rsidRPr="009D6315">
        <w:rPr>
          <w:rFonts w:eastAsiaTheme="minorEastAsia"/>
          <w:b/>
          <w:bCs/>
        </w:rPr>
        <w:t xml:space="preserve">Sougy : </w:t>
      </w:r>
      <w:r w:rsidR="00087604">
        <w:rPr>
          <w:rFonts w:eastAsiaTheme="minorEastAsia"/>
        </w:rPr>
        <w:t>LEGRAND Fabienne,</w:t>
      </w:r>
      <w:r w:rsidR="00087604" w:rsidRPr="00087604">
        <w:rPr>
          <w:rFonts w:eastAsiaTheme="minorEastAsia"/>
        </w:rPr>
        <w:t xml:space="preserve"> </w:t>
      </w:r>
      <w:r w:rsidR="00087604">
        <w:rPr>
          <w:rFonts w:eastAsiaTheme="minorEastAsia"/>
        </w:rPr>
        <w:t xml:space="preserve">DAVID </w:t>
      </w:r>
      <w:proofErr w:type="spellStart"/>
      <w:r w:rsidR="00087604">
        <w:rPr>
          <w:rFonts w:eastAsiaTheme="minorEastAsia"/>
        </w:rPr>
        <w:t>Eric</w:t>
      </w:r>
      <w:proofErr w:type="spellEnd"/>
    </w:p>
    <w:p w14:paraId="3BB5A1F6" w14:textId="65BE4FF8" w:rsidR="009D6315" w:rsidRPr="009D6315" w:rsidRDefault="009D6315" w:rsidP="006E2872">
      <w:pPr>
        <w:rPr>
          <w:rFonts w:eastAsiaTheme="minorEastAsia"/>
          <w:b/>
          <w:bCs/>
        </w:rPr>
      </w:pPr>
      <w:r w:rsidRPr="009D6315">
        <w:rPr>
          <w:rFonts w:eastAsiaTheme="minorEastAsia"/>
          <w:b/>
          <w:bCs/>
        </w:rPr>
        <w:t>Tournoisis :</w:t>
      </w:r>
      <w:r w:rsidR="00087604" w:rsidRPr="00087604">
        <w:rPr>
          <w:rFonts w:eastAsiaTheme="minorEastAsia"/>
        </w:rPr>
        <w:t xml:space="preserve"> </w:t>
      </w:r>
      <w:r w:rsidR="00087604">
        <w:rPr>
          <w:rFonts w:eastAsiaTheme="minorEastAsia"/>
        </w:rPr>
        <w:t>Murielle BATAILLE</w:t>
      </w:r>
    </w:p>
    <w:p w14:paraId="21199312" w14:textId="7A4FAB65" w:rsidR="009D6315" w:rsidRPr="009D6315" w:rsidRDefault="009D6315" w:rsidP="006E2872">
      <w:pPr>
        <w:rPr>
          <w:rFonts w:eastAsiaTheme="minorEastAsia"/>
          <w:b/>
          <w:bCs/>
        </w:rPr>
      </w:pPr>
      <w:r w:rsidRPr="009D6315">
        <w:rPr>
          <w:rFonts w:eastAsiaTheme="minorEastAsia"/>
          <w:b/>
          <w:bCs/>
        </w:rPr>
        <w:t>Trinay :</w:t>
      </w:r>
      <w:r w:rsidR="00087604" w:rsidRPr="00087604">
        <w:rPr>
          <w:rFonts w:eastAsiaTheme="minorEastAsia"/>
        </w:rPr>
        <w:t xml:space="preserve"> </w:t>
      </w:r>
      <w:r w:rsidR="00087604">
        <w:rPr>
          <w:rFonts w:eastAsiaTheme="minorEastAsia"/>
        </w:rPr>
        <w:t>SOUCHET Christophe</w:t>
      </w:r>
    </w:p>
    <w:p w14:paraId="397323DD" w14:textId="00C16744" w:rsidR="009D6315" w:rsidRPr="009D6315" w:rsidRDefault="009D6315" w:rsidP="006E2872">
      <w:pPr>
        <w:rPr>
          <w:rFonts w:eastAsiaTheme="minorEastAsia"/>
          <w:b/>
          <w:bCs/>
        </w:rPr>
      </w:pPr>
      <w:r w:rsidRPr="009D6315">
        <w:rPr>
          <w:rFonts w:eastAsiaTheme="minorEastAsia"/>
          <w:b/>
          <w:bCs/>
        </w:rPr>
        <w:t>Villamblain :</w:t>
      </w:r>
      <w:r w:rsidR="00087604" w:rsidRPr="00087604">
        <w:rPr>
          <w:rFonts w:eastAsiaTheme="minorEastAsia"/>
        </w:rPr>
        <w:t xml:space="preserve"> </w:t>
      </w:r>
      <w:r w:rsidR="00087604">
        <w:rPr>
          <w:rFonts w:eastAsiaTheme="minorEastAsia"/>
        </w:rPr>
        <w:t>CLAVEAU Thierry</w:t>
      </w:r>
    </w:p>
    <w:p w14:paraId="4FB6F438" w14:textId="0FE65D41" w:rsidR="009D6315" w:rsidRPr="009D6315" w:rsidRDefault="009D6315" w:rsidP="006E2872">
      <w:pPr>
        <w:rPr>
          <w:rFonts w:eastAsiaTheme="minorEastAsia"/>
          <w:b/>
          <w:bCs/>
        </w:rPr>
      </w:pPr>
      <w:r w:rsidRPr="009D6315">
        <w:rPr>
          <w:rFonts w:eastAsiaTheme="minorEastAsia"/>
          <w:b/>
          <w:bCs/>
        </w:rPr>
        <w:t xml:space="preserve">Villeneuve-sur-Conie : </w:t>
      </w:r>
      <w:r w:rsidR="00087604">
        <w:rPr>
          <w:rFonts w:eastAsiaTheme="minorEastAsia"/>
        </w:rPr>
        <w:t>CISSE Sylvie</w:t>
      </w:r>
    </w:p>
    <w:p w14:paraId="7F0BCD18" w14:textId="77777777" w:rsidR="0088233E" w:rsidRDefault="0088233E" w:rsidP="0088233E">
      <w:pPr>
        <w:rPr>
          <w:rFonts w:eastAsiaTheme="minorEastAsia"/>
        </w:rPr>
      </w:pPr>
    </w:p>
    <w:p w14:paraId="50F13612" w14:textId="77777777" w:rsidR="0088233E" w:rsidRDefault="0088233E" w:rsidP="0088233E">
      <w:r>
        <w:rPr>
          <w:b/>
          <w:u w:val="single"/>
        </w:rPr>
        <w:t>Conseillers suppléants présents ayant pris part au vote</w:t>
      </w:r>
      <w:r>
        <w:t xml:space="preserve"> : </w:t>
      </w:r>
    </w:p>
    <w:p w14:paraId="2DCA284F" w14:textId="77777777" w:rsidR="00B324D4" w:rsidRDefault="00B324D4" w:rsidP="0088233E"/>
    <w:p w14:paraId="1229A757" w14:textId="77777777" w:rsidR="0088233E" w:rsidRDefault="0088233E" w:rsidP="0088233E">
      <w:r>
        <w:rPr>
          <w:b/>
          <w:u w:val="single"/>
        </w:rPr>
        <w:t>Conseillers titulaires absents ayant donnés pouvoir</w:t>
      </w:r>
      <w:r>
        <w:t xml:space="preserve"> : </w:t>
      </w:r>
    </w:p>
    <w:p w14:paraId="255C0F58" w14:textId="52AADAD8" w:rsidR="009D6315" w:rsidRPr="009D6315" w:rsidRDefault="009D6315" w:rsidP="009D6315">
      <w:pPr>
        <w:rPr>
          <w:b/>
          <w:u w:val="single"/>
        </w:rPr>
      </w:pPr>
      <w:r w:rsidRPr="009D6315">
        <w:rPr>
          <w:rFonts w:eastAsiaTheme="minorEastAsia"/>
          <w:b/>
          <w:bCs/>
        </w:rPr>
        <w:t xml:space="preserve">Cercottes : </w:t>
      </w:r>
      <w:r>
        <w:rPr>
          <w:rFonts w:eastAsiaTheme="minorEastAsia"/>
        </w:rPr>
        <w:t>DUMINIL Marie-Paule donne pouvoir à SAVOURE-LEJEUNE Martial</w:t>
      </w:r>
    </w:p>
    <w:p w14:paraId="4ADF6A93" w14:textId="1F76D525" w:rsidR="009D6315" w:rsidRPr="009D6315" w:rsidRDefault="009D6315" w:rsidP="009D6315">
      <w:pPr>
        <w:rPr>
          <w:rFonts w:eastAsiaTheme="minorEastAsia"/>
        </w:rPr>
      </w:pPr>
      <w:r w:rsidRPr="009D6315">
        <w:rPr>
          <w:rFonts w:eastAsiaTheme="minorEastAsia"/>
          <w:b/>
          <w:bCs/>
        </w:rPr>
        <w:t>Chevilly :</w:t>
      </w:r>
      <w:r>
        <w:rPr>
          <w:rFonts w:eastAsiaTheme="minorEastAsia"/>
        </w:rPr>
        <w:t>SEVIN Marc donne pouvoir à LORCET Dominique, LEGRAND Catherine donne pouvoir à JOLLIET Hubert, PELLETIER Claude donne pouvoir à JOVENIAUX Nadine</w:t>
      </w:r>
    </w:p>
    <w:p w14:paraId="74A33564" w14:textId="13BFDA51" w:rsidR="009D6315" w:rsidRPr="009D6315" w:rsidRDefault="009D6315" w:rsidP="009D6315">
      <w:pPr>
        <w:rPr>
          <w:rFonts w:eastAsiaTheme="minorEastAsia"/>
          <w:b/>
          <w:bCs/>
        </w:rPr>
      </w:pPr>
      <w:r w:rsidRPr="009D6315">
        <w:rPr>
          <w:rFonts w:eastAsiaTheme="minorEastAsia"/>
          <w:b/>
          <w:bCs/>
        </w:rPr>
        <w:t>Gémigny :</w:t>
      </w:r>
      <w:r w:rsidRPr="009D6315">
        <w:t xml:space="preserve"> CAILLARD Joël donne p</w:t>
      </w:r>
      <w:r>
        <w:t>ouvoir à BOISSIERE Isabelle</w:t>
      </w:r>
    </w:p>
    <w:p w14:paraId="7AEDA615" w14:textId="08FBA4B6" w:rsidR="009D6315" w:rsidRPr="00087604" w:rsidRDefault="009D6315" w:rsidP="009D6315">
      <w:r w:rsidRPr="009D6315">
        <w:rPr>
          <w:rFonts w:eastAsiaTheme="minorEastAsia"/>
          <w:b/>
          <w:bCs/>
        </w:rPr>
        <w:t>Patay :</w:t>
      </w:r>
      <w:r w:rsidR="00087604" w:rsidRPr="00087604">
        <w:t xml:space="preserve"> </w:t>
      </w:r>
      <w:r w:rsidR="00087604">
        <w:t>BRETON Julien donne pouvoir à PINET Odile</w:t>
      </w:r>
    </w:p>
    <w:p w14:paraId="446A42DD" w14:textId="77777777" w:rsidR="001359A7" w:rsidRDefault="001359A7" w:rsidP="0088233E">
      <w:pPr>
        <w:rPr>
          <w:b/>
          <w:u w:val="single"/>
        </w:rPr>
      </w:pPr>
    </w:p>
    <w:p w14:paraId="724E8DFA" w14:textId="7D230B02" w:rsidR="0088233E" w:rsidRDefault="0088233E" w:rsidP="0088233E">
      <w:r>
        <w:rPr>
          <w:b/>
          <w:u w:val="single"/>
        </w:rPr>
        <w:t>Conseillers excusés</w:t>
      </w:r>
      <w:r>
        <w:t xml:space="preserve"> : </w:t>
      </w:r>
    </w:p>
    <w:p w14:paraId="7319FBC7" w14:textId="77777777" w:rsidR="00087604" w:rsidRDefault="009D6315" w:rsidP="00087604">
      <w:r w:rsidRPr="009D6315">
        <w:rPr>
          <w:rFonts w:eastAsiaTheme="minorEastAsia"/>
          <w:b/>
          <w:bCs/>
        </w:rPr>
        <w:t xml:space="preserve">Artenay :  </w:t>
      </w:r>
      <w:r w:rsidR="00087604">
        <w:rPr>
          <w:rFonts w:eastAsiaTheme="minorEastAsia"/>
        </w:rPr>
        <w:t>GUDIN Pascal</w:t>
      </w:r>
    </w:p>
    <w:p w14:paraId="68BEDFED" w14:textId="77777777" w:rsidR="0088233E" w:rsidRDefault="0088233E" w:rsidP="0088233E">
      <w:r>
        <w:rPr>
          <w:b/>
          <w:u w:val="single"/>
        </w:rPr>
        <w:lastRenderedPageBreak/>
        <w:t>Conseillers absents</w:t>
      </w:r>
      <w:r>
        <w:t xml:space="preserve"> : </w:t>
      </w:r>
    </w:p>
    <w:p w14:paraId="1161C7D1" w14:textId="1260619A" w:rsidR="009D6315" w:rsidRPr="009D6315" w:rsidRDefault="009D6315" w:rsidP="009D6315">
      <w:pPr>
        <w:rPr>
          <w:b/>
          <w:u w:val="single"/>
        </w:rPr>
      </w:pPr>
      <w:r w:rsidRPr="009D6315">
        <w:rPr>
          <w:rFonts w:eastAsiaTheme="minorEastAsia"/>
          <w:b/>
          <w:bCs/>
        </w:rPr>
        <w:t xml:space="preserve">Boulay-les-Barres : </w:t>
      </w:r>
      <w:r>
        <w:rPr>
          <w:rFonts w:eastAsiaTheme="minorEastAsia"/>
        </w:rPr>
        <w:t>GUILLON Bertrand</w:t>
      </w:r>
    </w:p>
    <w:p w14:paraId="35C12D25" w14:textId="7B3B4EE9" w:rsidR="00087604" w:rsidRDefault="00087604" w:rsidP="009D6315">
      <w:pPr>
        <w:rPr>
          <w:rFonts w:eastAsiaTheme="minorEastAsia"/>
          <w:b/>
          <w:bCs/>
        </w:rPr>
      </w:pPr>
      <w:r w:rsidRPr="009D6315">
        <w:rPr>
          <w:rFonts w:eastAsiaTheme="minorEastAsia"/>
          <w:b/>
          <w:bCs/>
        </w:rPr>
        <w:t>Cercottes :</w:t>
      </w:r>
      <w:r>
        <w:rPr>
          <w:rFonts w:eastAsiaTheme="minorEastAsia"/>
          <w:b/>
          <w:bCs/>
        </w:rPr>
        <w:t xml:space="preserve"> </w:t>
      </w:r>
      <w:r w:rsidRPr="00087604">
        <w:rPr>
          <w:rFonts w:eastAsiaTheme="minorEastAsia"/>
        </w:rPr>
        <w:t>EDRU Pascal</w:t>
      </w:r>
    </w:p>
    <w:p w14:paraId="04286E96" w14:textId="51333D3D" w:rsidR="009D6315" w:rsidRPr="00087604" w:rsidRDefault="009D6315" w:rsidP="009D6315">
      <w:pPr>
        <w:rPr>
          <w:b/>
          <w:u w:val="single"/>
        </w:rPr>
      </w:pPr>
      <w:r w:rsidRPr="009D6315">
        <w:rPr>
          <w:rFonts w:eastAsiaTheme="minorEastAsia"/>
          <w:b/>
          <w:bCs/>
        </w:rPr>
        <w:t>Gidy :</w:t>
      </w:r>
      <w:r w:rsidR="00087604" w:rsidRPr="00087604">
        <w:rPr>
          <w:rFonts w:eastAsiaTheme="minorEastAsia"/>
        </w:rPr>
        <w:t xml:space="preserve"> </w:t>
      </w:r>
      <w:r w:rsidR="00087604">
        <w:rPr>
          <w:rFonts w:eastAsiaTheme="minorEastAsia"/>
        </w:rPr>
        <w:t>MERCIER Véronique</w:t>
      </w:r>
    </w:p>
    <w:p w14:paraId="47E0D946" w14:textId="1F713791" w:rsidR="00F14090" w:rsidRDefault="00F14090" w:rsidP="0088233E">
      <w:pPr>
        <w:rPr>
          <w:b/>
          <w:u w:val="single"/>
        </w:rPr>
      </w:pPr>
    </w:p>
    <w:p w14:paraId="525A7D8F" w14:textId="1E37EC37" w:rsidR="006E2872" w:rsidRPr="006E2872" w:rsidRDefault="0088233E" w:rsidP="006E2872">
      <w:r>
        <w:rPr>
          <w:b/>
          <w:u w:val="single"/>
        </w:rPr>
        <w:t>Secrétaire de séance</w:t>
      </w:r>
      <w:r>
        <w:t xml:space="preserve"> : </w:t>
      </w:r>
      <w:r w:rsidR="00F14090">
        <w:t>BOISSIERE Isabelle</w:t>
      </w:r>
      <w:r>
        <w:t xml:space="preserve"> </w:t>
      </w:r>
    </w:p>
    <w:p w14:paraId="4DE63456" w14:textId="52BC1358" w:rsidR="00FF480F" w:rsidRDefault="00FF480F" w:rsidP="00F20E7E">
      <w:pPr>
        <w:rPr>
          <w:b/>
        </w:rPr>
      </w:pPr>
    </w:p>
    <w:tbl>
      <w:tblPr>
        <w:tblStyle w:val="Grilledutableau"/>
        <w:tblW w:w="10491" w:type="dxa"/>
        <w:tblInd w:w="-2132" w:type="dxa"/>
        <w:tblLook w:val="04A0" w:firstRow="1" w:lastRow="0" w:firstColumn="1" w:lastColumn="0" w:noHBand="0" w:noVBand="1"/>
      </w:tblPr>
      <w:tblGrid>
        <w:gridCol w:w="1435"/>
        <w:gridCol w:w="5183"/>
        <w:gridCol w:w="2099"/>
        <w:gridCol w:w="1774"/>
      </w:tblGrid>
      <w:tr w:rsidR="00D57C48" w14:paraId="0493A733" w14:textId="77777777" w:rsidTr="00F36EE4">
        <w:tc>
          <w:tcPr>
            <w:tcW w:w="1435" w:type="dxa"/>
          </w:tcPr>
          <w:p w14:paraId="3982C910" w14:textId="0473E15F" w:rsidR="00D57C48" w:rsidRDefault="00D57C48" w:rsidP="00F20E7E">
            <w:pPr>
              <w:rPr>
                <w:b/>
              </w:rPr>
            </w:pPr>
            <w:r>
              <w:rPr>
                <w:b/>
              </w:rPr>
              <w:t>Numéro de délibération</w:t>
            </w:r>
          </w:p>
        </w:tc>
        <w:tc>
          <w:tcPr>
            <w:tcW w:w="5370" w:type="dxa"/>
          </w:tcPr>
          <w:p w14:paraId="69683D62" w14:textId="2EF27086" w:rsidR="00D57C48" w:rsidRDefault="00D57C48" w:rsidP="00F20E7E">
            <w:pPr>
              <w:rPr>
                <w:b/>
              </w:rPr>
            </w:pPr>
            <w:r>
              <w:rPr>
                <w:b/>
              </w:rPr>
              <w:t>Objet</w:t>
            </w:r>
          </w:p>
        </w:tc>
        <w:tc>
          <w:tcPr>
            <w:tcW w:w="1884" w:type="dxa"/>
          </w:tcPr>
          <w:p w14:paraId="5F07B8E2" w14:textId="550EB2E0" w:rsidR="00D57C48" w:rsidRDefault="00D57C48" w:rsidP="00F20E7E">
            <w:pPr>
              <w:rPr>
                <w:b/>
              </w:rPr>
            </w:pPr>
            <w:r>
              <w:rPr>
                <w:b/>
              </w:rPr>
              <w:t xml:space="preserve">Rapporteur </w:t>
            </w:r>
          </w:p>
        </w:tc>
        <w:tc>
          <w:tcPr>
            <w:tcW w:w="1802" w:type="dxa"/>
          </w:tcPr>
          <w:p w14:paraId="464C9F9A" w14:textId="560E7F0A" w:rsidR="00D57C48" w:rsidRDefault="00D57C48" w:rsidP="00F20E7E">
            <w:pPr>
              <w:rPr>
                <w:b/>
              </w:rPr>
            </w:pPr>
            <w:r>
              <w:rPr>
                <w:b/>
              </w:rPr>
              <w:t>Décision</w:t>
            </w:r>
          </w:p>
        </w:tc>
      </w:tr>
      <w:tr w:rsidR="00D57C48" w14:paraId="0E66C711" w14:textId="77777777" w:rsidTr="00F36EE4">
        <w:tc>
          <w:tcPr>
            <w:tcW w:w="1435" w:type="dxa"/>
          </w:tcPr>
          <w:p w14:paraId="2F81F13F" w14:textId="612B6FE7" w:rsidR="00D57C48" w:rsidRPr="00D57C48" w:rsidRDefault="00D57C48" w:rsidP="00F20E7E">
            <w:pPr>
              <w:rPr>
                <w:bCs/>
              </w:rPr>
            </w:pPr>
            <w:r w:rsidRPr="00D57C48">
              <w:rPr>
                <w:bCs/>
              </w:rPr>
              <w:t>C2022_75</w:t>
            </w:r>
          </w:p>
        </w:tc>
        <w:tc>
          <w:tcPr>
            <w:tcW w:w="5370" w:type="dxa"/>
          </w:tcPr>
          <w:p w14:paraId="2710CDB0" w14:textId="718D99BE" w:rsidR="00D57C48" w:rsidRPr="00D57C48" w:rsidRDefault="00D57C48" w:rsidP="00F20E7E">
            <w:pPr>
              <w:rPr>
                <w:bCs/>
              </w:rPr>
            </w:pPr>
            <w:r w:rsidRPr="00D57C48">
              <w:rPr>
                <w:bCs/>
              </w:rPr>
              <w:t>Installation d’un nouveau conseiller communautaire</w:t>
            </w:r>
          </w:p>
        </w:tc>
        <w:tc>
          <w:tcPr>
            <w:tcW w:w="1884" w:type="dxa"/>
          </w:tcPr>
          <w:p w14:paraId="4AAF9D92" w14:textId="4D1DB440" w:rsidR="00D57C48" w:rsidRPr="00D57C48" w:rsidRDefault="00D57C48" w:rsidP="00F20E7E">
            <w:pPr>
              <w:rPr>
                <w:bCs/>
              </w:rPr>
            </w:pPr>
            <w:r w:rsidRPr="00D57C48">
              <w:rPr>
                <w:bCs/>
              </w:rPr>
              <w:t xml:space="preserve">Thierry BRACQUEMOND </w:t>
            </w:r>
          </w:p>
        </w:tc>
        <w:tc>
          <w:tcPr>
            <w:tcW w:w="1802" w:type="dxa"/>
          </w:tcPr>
          <w:p w14:paraId="4E3CD290" w14:textId="6C3C3447" w:rsidR="00D57C48" w:rsidRPr="00D57C48" w:rsidRDefault="00D57C48" w:rsidP="00F20E7E">
            <w:pPr>
              <w:rPr>
                <w:bCs/>
              </w:rPr>
            </w:pPr>
            <w:r w:rsidRPr="00D57C48">
              <w:rPr>
                <w:bCs/>
              </w:rPr>
              <w:t>Approuvée</w:t>
            </w:r>
          </w:p>
        </w:tc>
      </w:tr>
      <w:tr w:rsidR="00D57C48" w14:paraId="7AB1177D" w14:textId="77777777" w:rsidTr="00F36EE4">
        <w:tc>
          <w:tcPr>
            <w:tcW w:w="1435" w:type="dxa"/>
          </w:tcPr>
          <w:p w14:paraId="17EF881B" w14:textId="5A652F57" w:rsidR="00D57C48" w:rsidRPr="00D57C48" w:rsidRDefault="00D57C48" w:rsidP="00F20E7E">
            <w:pPr>
              <w:rPr>
                <w:bCs/>
              </w:rPr>
            </w:pPr>
            <w:r>
              <w:rPr>
                <w:bCs/>
              </w:rPr>
              <w:t>C2022_76</w:t>
            </w:r>
          </w:p>
        </w:tc>
        <w:tc>
          <w:tcPr>
            <w:tcW w:w="5370" w:type="dxa"/>
          </w:tcPr>
          <w:p w14:paraId="5B453EBC" w14:textId="30924879" w:rsidR="00D57C48" w:rsidRPr="00D57C48" w:rsidRDefault="003035A9" w:rsidP="00F20E7E">
            <w:pPr>
              <w:rPr>
                <w:bCs/>
              </w:rPr>
            </w:pPr>
            <w:r>
              <w:rPr>
                <w:bCs/>
              </w:rPr>
              <w:t>Désignation d’un représentant de la CCBL au PETR Pays Loire Beauce</w:t>
            </w:r>
          </w:p>
        </w:tc>
        <w:tc>
          <w:tcPr>
            <w:tcW w:w="1884" w:type="dxa"/>
          </w:tcPr>
          <w:p w14:paraId="0A84A4B7" w14:textId="35A0FFB6" w:rsidR="00D57C48" w:rsidRPr="00D57C48" w:rsidRDefault="00FC0DB4" w:rsidP="00F20E7E">
            <w:pPr>
              <w:rPr>
                <w:bCs/>
              </w:rPr>
            </w:pPr>
            <w:r>
              <w:rPr>
                <w:bCs/>
              </w:rPr>
              <w:t xml:space="preserve">Thierry BRACQUEMOND </w:t>
            </w:r>
          </w:p>
        </w:tc>
        <w:tc>
          <w:tcPr>
            <w:tcW w:w="1802" w:type="dxa"/>
          </w:tcPr>
          <w:p w14:paraId="1DAFC1F8" w14:textId="4675B462" w:rsidR="00D57C48" w:rsidRPr="00D57C48" w:rsidRDefault="00FC0DB4" w:rsidP="00F20E7E">
            <w:pPr>
              <w:rPr>
                <w:bCs/>
              </w:rPr>
            </w:pPr>
            <w:r w:rsidRPr="00D57C48">
              <w:rPr>
                <w:bCs/>
              </w:rPr>
              <w:t>Approuvée</w:t>
            </w:r>
          </w:p>
        </w:tc>
      </w:tr>
      <w:tr w:rsidR="00D57C48" w14:paraId="64EA71F2" w14:textId="77777777" w:rsidTr="00F36EE4">
        <w:tc>
          <w:tcPr>
            <w:tcW w:w="1435" w:type="dxa"/>
          </w:tcPr>
          <w:p w14:paraId="76DF12CA" w14:textId="4809EAC7" w:rsidR="00D57C48" w:rsidRPr="00D57C48" w:rsidRDefault="00D57C48" w:rsidP="00F20E7E">
            <w:pPr>
              <w:rPr>
                <w:bCs/>
              </w:rPr>
            </w:pPr>
            <w:r>
              <w:rPr>
                <w:bCs/>
              </w:rPr>
              <w:t>C2022_77</w:t>
            </w:r>
          </w:p>
        </w:tc>
        <w:tc>
          <w:tcPr>
            <w:tcW w:w="5370" w:type="dxa"/>
          </w:tcPr>
          <w:p w14:paraId="66E0BD4D" w14:textId="704FE89D" w:rsidR="00D57C48" w:rsidRPr="00D57C48" w:rsidRDefault="003035A9" w:rsidP="00F20E7E">
            <w:pPr>
              <w:rPr>
                <w:bCs/>
              </w:rPr>
            </w:pPr>
            <w:r>
              <w:rPr>
                <w:bCs/>
              </w:rPr>
              <w:t>Bilan de la concertation du projet de modification n°1 du PLUIH</w:t>
            </w:r>
          </w:p>
        </w:tc>
        <w:tc>
          <w:tcPr>
            <w:tcW w:w="1884" w:type="dxa"/>
          </w:tcPr>
          <w:p w14:paraId="56CB1ECB" w14:textId="2DB2FEB2" w:rsidR="00D57C48" w:rsidRPr="00D57C48" w:rsidRDefault="00FC0DB4" w:rsidP="00F20E7E">
            <w:pPr>
              <w:rPr>
                <w:bCs/>
              </w:rPr>
            </w:pPr>
            <w:r>
              <w:rPr>
                <w:bCs/>
              </w:rPr>
              <w:t xml:space="preserve">Hubert JOLLIET </w:t>
            </w:r>
          </w:p>
        </w:tc>
        <w:tc>
          <w:tcPr>
            <w:tcW w:w="1802" w:type="dxa"/>
          </w:tcPr>
          <w:p w14:paraId="49693A32" w14:textId="1951A539" w:rsidR="00D57C48" w:rsidRPr="00D57C48" w:rsidRDefault="00F36EE4" w:rsidP="00F20E7E">
            <w:pPr>
              <w:rPr>
                <w:bCs/>
              </w:rPr>
            </w:pPr>
            <w:r>
              <w:rPr>
                <w:bCs/>
              </w:rPr>
              <w:t>Approuvée</w:t>
            </w:r>
          </w:p>
        </w:tc>
      </w:tr>
      <w:tr w:rsidR="00D57C48" w14:paraId="383E8804" w14:textId="77777777" w:rsidTr="00F36EE4">
        <w:tc>
          <w:tcPr>
            <w:tcW w:w="1435" w:type="dxa"/>
          </w:tcPr>
          <w:p w14:paraId="11222C54" w14:textId="2D0279D6" w:rsidR="00D57C48" w:rsidRPr="00D57C48" w:rsidRDefault="00D57C48" w:rsidP="00F20E7E">
            <w:pPr>
              <w:rPr>
                <w:bCs/>
              </w:rPr>
            </w:pPr>
            <w:r>
              <w:rPr>
                <w:bCs/>
              </w:rPr>
              <w:t>C2022_78</w:t>
            </w:r>
          </w:p>
        </w:tc>
        <w:tc>
          <w:tcPr>
            <w:tcW w:w="5370" w:type="dxa"/>
          </w:tcPr>
          <w:p w14:paraId="670B5D11" w14:textId="1263A418" w:rsidR="00D57C48" w:rsidRPr="00D57C48" w:rsidRDefault="003035A9" w:rsidP="00F20E7E">
            <w:pPr>
              <w:rPr>
                <w:bCs/>
              </w:rPr>
            </w:pPr>
            <w:r>
              <w:rPr>
                <w:bCs/>
              </w:rPr>
              <w:t>PLUIH de la Communauté de Communes du Grand Châteaudun – avis PPA</w:t>
            </w:r>
          </w:p>
        </w:tc>
        <w:tc>
          <w:tcPr>
            <w:tcW w:w="1884" w:type="dxa"/>
          </w:tcPr>
          <w:p w14:paraId="39FE4B1D" w14:textId="15D390E0" w:rsidR="00D57C48" w:rsidRPr="00D57C48" w:rsidRDefault="00FC0DB4" w:rsidP="00F20E7E">
            <w:pPr>
              <w:rPr>
                <w:bCs/>
              </w:rPr>
            </w:pPr>
            <w:r>
              <w:rPr>
                <w:bCs/>
              </w:rPr>
              <w:t xml:space="preserve">Hubert JOLLIET </w:t>
            </w:r>
          </w:p>
        </w:tc>
        <w:tc>
          <w:tcPr>
            <w:tcW w:w="1802" w:type="dxa"/>
          </w:tcPr>
          <w:p w14:paraId="6B946DA0" w14:textId="59846078" w:rsidR="00D57C48" w:rsidRPr="00D57C48" w:rsidRDefault="00FC0DB4" w:rsidP="00F20E7E">
            <w:pPr>
              <w:rPr>
                <w:bCs/>
              </w:rPr>
            </w:pPr>
            <w:r w:rsidRPr="00D57C48">
              <w:rPr>
                <w:bCs/>
              </w:rPr>
              <w:t xml:space="preserve">Approuvée </w:t>
            </w:r>
          </w:p>
        </w:tc>
      </w:tr>
      <w:tr w:rsidR="00D57C48" w14:paraId="264292E6" w14:textId="77777777" w:rsidTr="00F36EE4">
        <w:tc>
          <w:tcPr>
            <w:tcW w:w="1435" w:type="dxa"/>
          </w:tcPr>
          <w:p w14:paraId="51F4C2B7" w14:textId="016CDE84" w:rsidR="00D57C48" w:rsidRPr="00D57C48" w:rsidRDefault="00D57C48" w:rsidP="00F20E7E">
            <w:pPr>
              <w:rPr>
                <w:bCs/>
              </w:rPr>
            </w:pPr>
            <w:r>
              <w:rPr>
                <w:bCs/>
              </w:rPr>
              <w:t>C2022_79</w:t>
            </w:r>
          </w:p>
        </w:tc>
        <w:tc>
          <w:tcPr>
            <w:tcW w:w="5370" w:type="dxa"/>
          </w:tcPr>
          <w:p w14:paraId="35DEC856" w14:textId="33E390BC" w:rsidR="00D57C48" w:rsidRPr="00D57C48" w:rsidRDefault="003035A9" w:rsidP="00F20E7E">
            <w:pPr>
              <w:rPr>
                <w:bCs/>
              </w:rPr>
            </w:pPr>
            <w:r>
              <w:rPr>
                <w:bCs/>
              </w:rPr>
              <w:t>Changement de référentiel comptable à compter du 1</w:t>
            </w:r>
            <w:r w:rsidRPr="003035A9">
              <w:rPr>
                <w:bCs/>
                <w:vertAlign w:val="superscript"/>
              </w:rPr>
              <w:t>er</w:t>
            </w:r>
            <w:r>
              <w:rPr>
                <w:bCs/>
              </w:rPr>
              <w:t xml:space="preserve"> janvier 2023 – Adoption d’un règlement budgétaire et financier</w:t>
            </w:r>
          </w:p>
        </w:tc>
        <w:tc>
          <w:tcPr>
            <w:tcW w:w="1884" w:type="dxa"/>
          </w:tcPr>
          <w:p w14:paraId="3EB86DA0" w14:textId="3418548C" w:rsidR="00D57C48" w:rsidRPr="00D57C48" w:rsidRDefault="00FC0DB4" w:rsidP="00F20E7E">
            <w:pPr>
              <w:rPr>
                <w:bCs/>
              </w:rPr>
            </w:pPr>
            <w:r>
              <w:rPr>
                <w:bCs/>
              </w:rPr>
              <w:t xml:space="preserve">Thierry BRACQUEMOND </w:t>
            </w:r>
          </w:p>
        </w:tc>
        <w:tc>
          <w:tcPr>
            <w:tcW w:w="1802" w:type="dxa"/>
          </w:tcPr>
          <w:p w14:paraId="4452598F" w14:textId="0AAE3DC5" w:rsidR="00D57C48" w:rsidRPr="00D57C48" w:rsidRDefault="00FC0DB4" w:rsidP="00F20E7E">
            <w:pPr>
              <w:rPr>
                <w:bCs/>
              </w:rPr>
            </w:pPr>
            <w:r w:rsidRPr="00D57C48">
              <w:rPr>
                <w:bCs/>
              </w:rPr>
              <w:t xml:space="preserve">Approuvée </w:t>
            </w:r>
          </w:p>
        </w:tc>
      </w:tr>
      <w:tr w:rsidR="003035A9" w14:paraId="3ABCF45D" w14:textId="77777777" w:rsidTr="00F36EE4">
        <w:tc>
          <w:tcPr>
            <w:tcW w:w="1435" w:type="dxa"/>
          </w:tcPr>
          <w:p w14:paraId="630A5420" w14:textId="6011571D" w:rsidR="003035A9" w:rsidRPr="00D57C48" w:rsidRDefault="003035A9" w:rsidP="003035A9">
            <w:pPr>
              <w:rPr>
                <w:bCs/>
              </w:rPr>
            </w:pPr>
            <w:r>
              <w:rPr>
                <w:bCs/>
              </w:rPr>
              <w:t>C2022_80</w:t>
            </w:r>
          </w:p>
        </w:tc>
        <w:tc>
          <w:tcPr>
            <w:tcW w:w="5370" w:type="dxa"/>
          </w:tcPr>
          <w:p w14:paraId="1E4A2FE9" w14:textId="693E78A1" w:rsidR="003035A9" w:rsidRPr="00D57C48" w:rsidRDefault="003035A9" w:rsidP="003035A9">
            <w:pPr>
              <w:rPr>
                <w:bCs/>
              </w:rPr>
            </w:pPr>
            <w:r>
              <w:rPr>
                <w:bCs/>
              </w:rPr>
              <w:t>Changement de référentiel comptable à compter du 1</w:t>
            </w:r>
            <w:r w:rsidRPr="003035A9">
              <w:rPr>
                <w:bCs/>
                <w:vertAlign w:val="superscript"/>
              </w:rPr>
              <w:t>er</w:t>
            </w:r>
            <w:r>
              <w:rPr>
                <w:bCs/>
              </w:rPr>
              <w:t xml:space="preserve"> janvier 2023 – Adoption d’un règlement budgétaire et financier</w:t>
            </w:r>
          </w:p>
        </w:tc>
        <w:tc>
          <w:tcPr>
            <w:tcW w:w="1884" w:type="dxa"/>
          </w:tcPr>
          <w:p w14:paraId="1F1CC0C8" w14:textId="791E023A" w:rsidR="003035A9" w:rsidRPr="00D57C48" w:rsidRDefault="00FC0DB4" w:rsidP="003035A9">
            <w:pPr>
              <w:rPr>
                <w:bCs/>
              </w:rPr>
            </w:pPr>
            <w:r>
              <w:rPr>
                <w:bCs/>
              </w:rPr>
              <w:t xml:space="preserve">Thierry BRACQUEMOND </w:t>
            </w:r>
          </w:p>
        </w:tc>
        <w:tc>
          <w:tcPr>
            <w:tcW w:w="1802" w:type="dxa"/>
          </w:tcPr>
          <w:p w14:paraId="2D1C88E8" w14:textId="69700CF7" w:rsidR="003035A9" w:rsidRPr="00D57C48" w:rsidRDefault="00FC0DB4" w:rsidP="003035A9">
            <w:pPr>
              <w:rPr>
                <w:bCs/>
              </w:rPr>
            </w:pPr>
            <w:r w:rsidRPr="00D57C48">
              <w:rPr>
                <w:bCs/>
              </w:rPr>
              <w:t>Approuvée</w:t>
            </w:r>
          </w:p>
        </w:tc>
      </w:tr>
      <w:tr w:rsidR="003035A9" w14:paraId="103F72E1" w14:textId="77777777" w:rsidTr="00F36EE4">
        <w:tc>
          <w:tcPr>
            <w:tcW w:w="1435" w:type="dxa"/>
          </w:tcPr>
          <w:p w14:paraId="7DF76395" w14:textId="6D4133E0" w:rsidR="003035A9" w:rsidRPr="00D57C48" w:rsidRDefault="003035A9" w:rsidP="003035A9">
            <w:pPr>
              <w:rPr>
                <w:bCs/>
              </w:rPr>
            </w:pPr>
            <w:r>
              <w:rPr>
                <w:bCs/>
              </w:rPr>
              <w:t>C2022_81</w:t>
            </w:r>
          </w:p>
        </w:tc>
        <w:tc>
          <w:tcPr>
            <w:tcW w:w="5370" w:type="dxa"/>
          </w:tcPr>
          <w:p w14:paraId="16B43621" w14:textId="02CCECBE" w:rsidR="003035A9" w:rsidRPr="00D57C48" w:rsidRDefault="003035A9" w:rsidP="003035A9">
            <w:pPr>
              <w:rPr>
                <w:bCs/>
              </w:rPr>
            </w:pPr>
            <w:r>
              <w:rPr>
                <w:bCs/>
              </w:rPr>
              <w:t>Changement de référentiel comptable à compter du 1</w:t>
            </w:r>
            <w:r w:rsidRPr="003035A9">
              <w:rPr>
                <w:bCs/>
                <w:vertAlign w:val="superscript"/>
              </w:rPr>
              <w:t>er</w:t>
            </w:r>
            <w:r>
              <w:rPr>
                <w:bCs/>
              </w:rPr>
              <w:t xml:space="preserve"> janvier 2023 – Adoption d’un règlement budgétaire et financier</w:t>
            </w:r>
          </w:p>
        </w:tc>
        <w:tc>
          <w:tcPr>
            <w:tcW w:w="1884" w:type="dxa"/>
          </w:tcPr>
          <w:p w14:paraId="1A8D5227" w14:textId="6AC38A06" w:rsidR="003035A9" w:rsidRPr="00D57C48" w:rsidRDefault="00FC0DB4" w:rsidP="003035A9">
            <w:pPr>
              <w:rPr>
                <w:bCs/>
              </w:rPr>
            </w:pPr>
            <w:r>
              <w:rPr>
                <w:bCs/>
              </w:rPr>
              <w:t xml:space="preserve">Thierry BRACQUEMOND </w:t>
            </w:r>
          </w:p>
        </w:tc>
        <w:tc>
          <w:tcPr>
            <w:tcW w:w="1802" w:type="dxa"/>
          </w:tcPr>
          <w:p w14:paraId="3A95648E" w14:textId="213AD7A8" w:rsidR="003035A9" w:rsidRPr="00D57C48" w:rsidRDefault="00FC0DB4" w:rsidP="003035A9">
            <w:pPr>
              <w:rPr>
                <w:bCs/>
              </w:rPr>
            </w:pPr>
            <w:r w:rsidRPr="00D57C48">
              <w:rPr>
                <w:bCs/>
              </w:rPr>
              <w:t xml:space="preserve">Approuvée </w:t>
            </w:r>
          </w:p>
        </w:tc>
      </w:tr>
      <w:tr w:rsidR="003035A9" w14:paraId="6525FB09" w14:textId="77777777" w:rsidTr="00F36EE4">
        <w:tc>
          <w:tcPr>
            <w:tcW w:w="1435" w:type="dxa"/>
          </w:tcPr>
          <w:p w14:paraId="501F3DFC" w14:textId="17BF3B4B" w:rsidR="003035A9" w:rsidRPr="00D57C48" w:rsidRDefault="003035A9" w:rsidP="003035A9">
            <w:pPr>
              <w:rPr>
                <w:bCs/>
              </w:rPr>
            </w:pPr>
            <w:r>
              <w:rPr>
                <w:bCs/>
              </w:rPr>
              <w:t>C2022_82</w:t>
            </w:r>
          </w:p>
        </w:tc>
        <w:tc>
          <w:tcPr>
            <w:tcW w:w="5370" w:type="dxa"/>
          </w:tcPr>
          <w:p w14:paraId="5999DAD7" w14:textId="227AA42C" w:rsidR="003035A9" w:rsidRPr="00D57C48" w:rsidRDefault="00FC0DB4" w:rsidP="003035A9">
            <w:pPr>
              <w:rPr>
                <w:bCs/>
              </w:rPr>
            </w:pPr>
            <w:r>
              <w:rPr>
                <w:bCs/>
              </w:rPr>
              <w:t>Budget assainissement régie – Décision modificative n°1</w:t>
            </w:r>
          </w:p>
        </w:tc>
        <w:tc>
          <w:tcPr>
            <w:tcW w:w="1884" w:type="dxa"/>
          </w:tcPr>
          <w:p w14:paraId="7E6D5254" w14:textId="560D1C60" w:rsidR="003035A9" w:rsidRPr="00D57C48" w:rsidRDefault="00FC0DB4" w:rsidP="003035A9">
            <w:pPr>
              <w:rPr>
                <w:bCs/>
              </w:rPr>
            </w:pPr>
            <w:r>
              <w:rPr>
                <w:bCs/>
              </w:rPr>
              <w:t xml:space="preserve">Fabienne LEGRAND </w:t>
            </w:r>
          </w:p>
        </w:tc>
        <w:tc>
          <w:tcPr>
            <w:tcW w:w="1802" w:type="dxa"/>
          </w:tcPr>
          <w:p w14:paraId="42FC53C1" w14:textId="1BF85753" w:rsidR="003035A9" w:rsidRPr="00D57C48" w:rsidRDefault="00FC0DB4" w:rsidP="003035A9">
            <w:pPr>
              <w:rPr>
                <w:bCs/>
              </w:rPr>
            </w:pPr>
            <w:r w:rsidRPr="00D57C48">
              <w:rPr>
                <w:bCs/>
              </w:rPr>
              <w:t xml:space="preserve">Approuvée </w:t>
            </w:r>
          </w:p>
        </w:tc>
      </w:tr>
      <w:tr w:rsidR="003035A9" w14:paraId="7CDBA520" w14:textId="77777777" w:rsidTr="00F36EE4">
        <w:tc>
          <w:tcPr>
            <w:tcW w:w="1435" w:type="dxa"/>
          </w:tcPr>
          <w:p w14:paraId="76B30F32" w14:textId="1B78A439" w:rsidR="003035A9" w:rsidRPr="00D57C48" w:rsidRDefault="003035A9" w:rsidP="003035A9">
            <w:pPr>
              <w:rPr>
                <w:bCs/>
              </w:rPr>
            </w:pPr>
            <w:r>
              <w:rPr>
                <w:bCs/>
              </w:rPr>
              <w:t>C2022_83</w:t>
            </w:r>
          </w:p>
        </w:tc>
        <w:tc>
          <w:tcPr>
            <w:tcW w:w="5370" w:type="dxa"/>
          </w:tcPr>
          <w:p w14:paraId="4E5AD950" w14:textId="572A572C" w:rsidR="003035A9" w:rsidRPr="00D57C48" w:rsidRDefault="00FC0DB4" w:rsidP="003035A9">
            <w:pPr>
              <w:rPr>
                <w:bCs/>
              </w:rPr>
            </w:pPr>
            <w:r>
              <w:rPr>
                <w:bCs/>
              </w:rPr>
              <w:t>Mission d’assistance à maîtrise d’ouvrage pour la réalisation d’une étude de faisabilité en vue de la construction d’un gymnase et/ou d’un dojo et :ou la couverture de la piscine d’Artenay – autorisation de signer le marché de prestations intellectuelles</w:t>
            </w:r>
          </w:p>
        </w:tc>
        <w:tc>
          <w:tcPr>
            <w:tcW w:w="1884" w:type="dxa"/>
          </w:tcPr>
          <w:p w14:paraId="0E4FBE7D" w14:textId="4A36E9A3" w:rsidR="003035A9" w:rsidRPr="00D57C48" w:rsidRDefault="00FC0DB4" w:rsidP="003035A9">
            <w:pPr>
              <w:rPr>
                <w:bCs/>
              </w:rPr>
            </w:pPr>
            <w:r>
              <w:rPr>
                <w:bCs/>
              </w:rPr>
              <w:t xml:space="preserve">Patrice VOISIN </w:t>
            </w:r>
          </w:p>
        </w:tc>
        <w:tc>
          <w:tcPr>
            <w:tcW w:w="1802" w:type="dxa"/>
          </w:tcPr>
          <w:p w14:paraId="244B6E85" w14:textId="756417F7" w:rsidR="003035A9" w:rsidRPr="00D57C48" w:rsidRDefault="00FC0DB4" w:rsidP="003035A9">
            <w:pPr>
              <w:rPr>
                <w:bCs/>
              </w:rPr>
            </w:pPr>
            <w:r w:rsidRPr="00D57C48">
              <w:rPr>
                <w:bCs/>
              </w:rPr>
              <w:t xml:space="preserve">Approuvée </w:t>
            </w:r>
          </w:p>
        </w:tc>
      </w:tr>
      <w:tr w:rsidR="003035A9" w14:paraId="074AE73D" w14:textId="77777777" w:rsidTr="00F36EE4">
        <w:tc>
          <w:tcPr>
            <w:tcW w:w="1435" w:type="dxa"/>
          </w:tcPr>
          <w:p w14:paraId="46351549" w14:textId="0790AD5D" w:rsidR="003035A9" w:rsidRPr="00D57C48" w:rsidRDefault="003035A9" w:rsidP="003035A9">
            <w:pPr>
              <w:rPr>
                <w:bCs/>
              </w:rPr>
            </w:pPr>
            <w:r>
              <w:rPr>
                <w:bCs/>
              </w:rPr>
              <w:t>C2022_84</w:t>
            </w:r>
          </w:p>
        </w:tc>
        <w:tc>
          <w:tcPr>
            <w:tcW w:w="5370" w:type="dxa"/>
          </w:tcPr>
          <w:p w14:paraId="7D7E668F" w14:textId="4F14A681" w:rsidR="003035A9" w:rsidRPr="00D57C48" w:rsidRDefault="00FC0DB4" w:rsidP="003035A9">
            <w:pPr>
              <w:rPr>
                <w:bCs/>
              </w:rPr>
            </w:pPr>
            <w:r>
              <w:rPr>
                <w:bCs/>
              </w:rPr>
              <w:t xml:space="preserve">Taxe d’aménagement – reversement d’une partie de la taxe d’aménagement communale à la Communauté de Communes </w:t>
            </w:r>
          </w:p>
        </w:tc>
        <w:tc>
          <w:tcPr>
            <w:tcW w:w="1884" w:type="dxa"/>
          </w:tcPr>
          <w:p w14:paraId="7531825E" w14:textId="19F091FA" w:rsidR="003035A9" w:rsidRPr="00D57C48" w:rsidRDefault="00FC0DB4" w:rsidP="003035A9">
            <w:pPr>
              <w:rPr>
                <w:bCs/>
              </w:rPr>
            </w:pPr>
            <w:r>
              <w:rPr>
                <w:bCs/>
              </w:rPr>
              <w:t xml:space="preserve">David JACQUET </w:t>
            </w:r>
          </w:p>
        </w:tc>
        <w:tc>
          <w:tcPr>
            <w:tcW w:w="1802" w:type="dxa"/>
          </w:tcPr>
          <w:p w14:paraId="07634B42" w14:textId="06368A4B" w:rsidR="003035A9" w:rsidRPr="00D57C48" w:rsidRDefault="00FC0DB4" w:rsidP="003035A9">
            <w:pPr>
              <w:rPr>
                <w:bCs/>
              </w:rPr>
            </w:pPr>
            <w:r>
              <w:rPr>
                <w:bCs/>
              </w:rPr>
              <w:t xml:space="preserve">Approuvée </w:t>
            </w:r>
          </w:p>
        </w:tc>
      </w:tr>
      <w:tr w:rsidR="003035A9" w14:paraId="6F4CD5CE" w14:textId="77777777" w:rsidTr="00F36EE4">
        <w:tc>
          <w:tcPr>
            <w:tcW w:w="1435" w:type="dxa"/>
          </w:tcPr>
          <w:p w14:paraId="23743971" w14:textId="57CF397D" w:rsidR="003035A9" w:rsidRPr="00D57C48" w:rsidRDefault="003035A9" w:rsidP="003035A9">
            <w:pPr>
              <w:rPr>
                <w:bCs/>
              </w:rPr>
            </w:pPr>
            <w:r>
              <w:rPr>
                <w:bCs/>
              </w:rPr>
              <w:t>C2022_85</w:t>
            </w:r>
          </w:p>
        </w:tc>
        <w:tc>
          <w:tcPr>
            <w:tcW w:w="5370" w:type="dxa"/>
          </w:tcPr>
          <w:p w14:paraId="3CCC5C2C" w14:textId="464C8B75" w:rsidR="003035A9" w:rsidRPr="00D57C48" w:rsidRDefault="00FC0DB4" w:rsidP="003035A9">
            <w:pPr>
              <w:rPr>
                <w:bCs/>
              </w:rPr>
            </w:pPr>
            <w:r>
              <w:rPr>
                <w:bCs/>
              </w:rPr>
              <w:t>Ressources humaines - Autorisation de procéder à des recrutements d’agents contractuels remplaçants</w:t>
            </w:r>
          </w:p>
        </w:tc>
        <w:tc>
          <w:tcPr>
            <w:tcW w:w="1884" w:type="dxa"/>
          </w:tcPr>
          <w:p w14:paraId="06F8DFB3" w14:textId="29EA2460" w:rsidR="003035A9" w:rsidRPr="00D57C48" w:rsidRDefault="00FC0DB4" w:rsidP="003035A9">
            <w:pPr>
              <w:rPr>
                <w:bCs/>
              </w:rPr>
            </w:pPr>
            <w:r>
              <w:rPr>
                <w:bCs/>
              </w:rPr>
              <w:t xml:space="preserve">Thierry BRACQUEMOND </w:t>
            </w:r>
          </w:p>
        </w:tc>
        <w:tc>
          <w:tcPr>
            <w:tcW w:w="1802" w:type="dxa"/>
          </w:tcPr>
          <w:p w14:paraId="14AA9618" w14:textId="009F9C29" w:rsidR="003035A9" w:rsidRPr="00D57C48" w:rsidRDefault="00F36EE4" w:rsidP="003035A9">
            <w:pPr>
              <w:rPr>
                <w:bCs/>
              </w:rPr>
            </w:pPr>
            <w:r>
              <w:rPr>
                <w:bCs/>
              </w:rPr>
              <w:t xml:space="preserve">Approuvée </w:t>
            </w:r>
          </w:p>
        </w:tc>
      </w:tr>
    </w:tbl>
    <w:p w14:paraId="35A4D1E4" w14:textId="77777777" w:rsidR="00243EA9" w:rsidRPr="00243EA9" w:rsidRDefault="00243EA9" w:rsidP="00F36EE4">
      <w:pPr>
        <w:contextualSpacing/>
        <w:jc w:val="left"/>
      </w:pPr>
    </w:p>
    <w:p w14:paraId="2C9C81D2" w14:textId="77777777" w:rsidR="008E4E30" w:rsidRPr="00F15A44" w:rsidRDefault="008E4E30" w:rsidP="00F20E7E">
      <w:pPr>
        <w:jc w:val="right"/>
      </w:pPr>
      <w:r w:rsidRPr="00F15A44">
        <w:t>Pour extrait certifié conforme</w:t>
      </w:r>
    </w:p>
    <w:p w14:paraId="0B2D14D5" w14:textId="0D0C97F6" w:rsidR="008E4E30" w:rsidRPr="00F15A44" w:rsidRDefault="008E4E30" w:rsidP="00F20E7E">
      <w:pPr>
        <w:jc w:val="right"/>
      </w:pPr>
      <w:r w:rsidRPr="00F15A44">
        <w:t xml:space="preserve">A </w:t>
      </w:r>
      <w:r w:rsidR="001E7578">
        <w:t>Sougy</w:t>
      </w:r>
      <w:r w:rsidRPr="00F15A44">
        <w:t xml:space="preserve">, le </w:t>
      </w:r>
      <w:bookmarkStart w:id="1" w:name="Date_Signature"/>
      <w:sdt>
        <w:sdtPr>
          <w:id w:val="13225928"/>
          <w:placeholder>
            <w:docPart w:val="49F36147C32C410F8DF6A36485096A7F"/>
          </w:placeholder>
          <w:date w:fullDate="2022-10-21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6E2872">
            <w:t>21 octobre 2022</w:t>
          </w:r>
        </w:sdtContent>
      </w:sdt>
      <w:bookmarkEnd w:id="1"/>
    </w:p>
    <w:p w14:paraId="5B84E40D" w14:textId="77777777" w:rsidR="008E4E30" w:rsidRPr="00F15A44" w:rsidRDefault="008E4E30" w:rsidP="00F20E7E">
      <w:pPr>
        <w:ind w:left="4253"/>
        <w:rPr>
          <w:b/>
          <w:i/>
        </w:rPr>
      </w:pPr>
    </w:p>
    <w:p w14:paraId="142DBB2A" w14:textId="77777777" w:rsidR="008E4E30" w:rsidRPr="00F15A44" w:rsidRDefault="008E4E30" w:rsidP="00F20E7E">
      <w:pPr>
        <w:ind w:left="4253"/>
        <w:rPr>
          <w:b/>
          <w:i/>
        </w:rPr>
      </w:pPr>
      <w:r w:rsidRPr="00F15A44">
        <w:rPr>
          <w:b/>
          <w:i/>
        </w:rPr>
        <w:t>Le Président,</w:t>
      </w:r>
    </w:p>
    <w:p w14:paraId="3971F813" w14:textId="5B3ADE4B" w:rsidR="008E4E30" w:rsidRDefault="008E4E30" w:rsidP="00F20E7E">
      <w:pPr>
        <w:ind w:left="4253"/>
        <w:rPr>
          <w:b/>
        </w:rPr>
      </w:pPr>
      <w:r w:rsidRPr="00F15A44">
        <w:rPr>
          <w:b/>
        </w:rPr>
        <w:t>Thierry BRACQUEMOND</w:t>
      </w:r>
    </w:p>
    <w:p w14:paraId="1D6E22C9" w14:textId="7BC9636B" w:rsidR="004012EE" w:rsidRDefault="004012EE" w:rsidP="006456AB">
      <w:pPr>
        <w:ind w:left="4253"/>
        <w:rPr>
          <w:b/>
        </w:rPr>
      </w:pPr>
      <w:r>
        <w:rPr>
          <w:noProof/>
        </w:rPr>
        <w:drawing>
          <wp:inline distT="0" distB="0" distL="0" distR="0" wp14:anchorId="2E9A9007" wp14:editId="7A943122">
            <wp:extent cx="1676400" cy="643788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56" cy="65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458B0" w14:textId="28C50AA2" w:rsidR="003035A9" w:rsidRPr="00F15A44" w:rsidRDefault="003035A9" w:rsidP="003035A9">
      <w:pPr>
        <w:rPr>
          <w:i/>
          <w:sz w:val="14"/>
          <w:szCs w:val="20"/>
        </w:rPr>
      </w:pPr>
      <w:r>
        <w:rPr>
          <w:i/>
          <w:sz w:val="14"/>
          <w:szCs w:val="20"/>
        </w:rPr>
        <w:t xml:space="preserve">Publicité </w:t>
      </w:r>
      <w:r w:rsidRPr="00F15A44">
        <w:rPr>
          <w:i/>
          <w:sz w:val="14"/>
          <w:szCs w:val="20"/>
        </w:rPr>
        <w:t>par voie d’affichage,</w:t>
      </w:r>
      <w:r>
        <w:rPr>
          <w:i/>
          <w:sz w:val="14"/>
          <w:szCs w:val="20"/>
        </w:rPr>
        <w:t xml:space="preserve"> publication ou notification le </w:t>
      </w:r>
      <w:r>
        <w:rPr>
          <w:i/>
          <w:sz w:val="14"/>
          <w:szCs w:val="20"/>
        </w:rPr>
        <w:fldChar w:fldCharType="begin"/>
      </w:r>
      <w:r>
        <w:rPr>
          <w:i/>
          <w:sz w:val="14"/>
          <w:szCs w:val="20"/>
        </w:rPr>
        <w:instrText xml:space="preserve"> REF  Date_Signature  \* MERGEFORMAT </w:instrText>
      </w:r>
      <w:r>
        <w:rPr>
          <w:i/>
          <w:sz w:val="14"/>
          <w:szCs w:val="20"/>
        </w:rPr>
        <w:fldChar w:fldCharType="separate"/>
      </w:r>
      <w:sdt>
        <w:sdtPr>
          <w:rPr>
            <w:i/>
            <w:sz w:val="14"/>
            <w:szCs w:val="20"/>
          </w:rPr>
          <w:id w:val="522211990"/>
          <w:placeholder>
            <w:docPart w:val="E3169F3A3A6D4DBDB1D661AA90C11035"/>
          </w:placeholder>
          <w:date w:fullDate="2022-10-21T00:00:00Z">
            <w:dateFormat w:val="d MMMM yyyy"/>
            <w:lid w:val="fr-FR"/>
            <w:storeMappedDataAs w:val="dateTime"/>
            <w:calendar w:val="gregorian"/>
          </w:date>
        </w:sdtPr>
        <w:sdtContent>
          <w:r w:rsidRPr="00AC7737">
            <w:rPr>
              <w:i/>
              <w:sz w:val="14"/>
              <w:szCs w:val="20"/>
            </w:rPr>
            <w:t>21 octobre 2022</w:t>
          </w:r>
        </w:sdtContent>
      </w:sdt>
      <w:r>
        <w:rPr>
          <w:i/>
          <w:sz w:val="14"/>
          <w:szCs w:val="20"/>
        </w:rPr>
        <w:fldChar w:fldCharType="end"/>
      </w:r>
    </w:p>
    <w:p w14:paraId="201B2F62" w14:textId="77777777" w:rsidR="003035A9" w:rsidRDefault="003035A9" w:rsidP="003035A9">
      <w:r w:rsidRPr="00F15A44">
        <w:rPr>
          <w:i/>
          <w:sz w:val="14"/>
          <w:szCs w:val="20"/>
        </w:rPr>
        <w:t>Mention des voies et délais de recours : La présente délibération peut faire l’objet d’un recours devant le Tribunal Administratif d’Orléans – sis 28 rue de la Bretonnerie 45057 ORLEANS cedex 1 – dans le délai de deux mois à compter de la plus tardive des dates précédentes.</w:t>
      </w:r>
      <w:r>
        <w:rPr>
          <w:i/>
          <w:sz w:val="14"/>
          <w:szCs w:val="20"/>
        </w:rPr>
        <w:t xml:space="preserve"> </w:t>
      </w:r>
      <w:r w:rsidRPr="009E0027">
        <w:rPr>
          <w:i/>
          <w:sz w:val="14"/>
          <w:szCs w:val="20"/>
        </w:rPr>
        <w:t>Le tribunal administratif peut être saisi par l’application informatique " Télérecours citoyens" accessible par le site Internet http://www.telerecours.fr</w:t>
      </w:r>
      <w:r>
        <w:rPr>
          <w:i/>
          <w:sz w:val="14"/>
          <w:szCs w:val="20"/>
        </w:rPr>
        <w:t>.</w:t>
      </w:r>
    </w:p>
    <w:p w14:paraId="2532221B" w14:textId="7A8B72B2" w:rsidR="008E4E30" w:rsidRDefault="008E4E30" w:rsidP="00F20E7E"/>
    <w:sectPr w:rsidR="008E4E30" w:rsidSect="00860C51"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418" w:bottom="1418" w:left="1418" w:header="709" w:footer="709" w:gutter="141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A2005" w14:textId="77777777" w:rsidR="001D3960" w:rsidRDefault="001D3960" w:rsidP="008E4E30">
      <w:r>
        <w:separator/>
      </w:r>
    </w:p>
    <w:p w14:paraId="58BB08CD" w14:textId="77777777" w:rsidR="001D3960" w:rsidRDefault="001D3960"/>
  </w:endnote>
  <w:endnote w:type="continuationSeparator" w:id="0">
    <w:p w14:paraId="2B682912" w14:textId="77777777" w:rsidR="001D3960" w:rsidRDefault="001D3960" w:rsidP="008E4E30">
      <w:r>
        <w:continuationSeparator/>
      </w:r>
    </w:p>
    <w:p w14:paraId="55FC57AD" w14:textId="77777777" w:rsidR="001D3960" w:rsidRDefault="001D39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3F57F" w14:textId="77777777" w:rsidR="003D3C14" w:rsidRDefault="00F36EE4" w:rsidP="003D3C14">
    <w:pPr>
      <w:pStyle w:val="Pieddepage"/>
      <w:jc w:val="center"/>
    </w:pPr>
    <w:r>
      <w:rPr>
        <w:b/>
      </w:rPr>
      <w:pict w14:anchorId="5BC1D5DB">
        <v:rect id="_x0000_i1025" style="width:0;height:1.5pt" o:hralign="center" o:hrstd="t" o:hr="t" fillcolor="#a0a0a0" stroked="f"/>
      </w:pict>
    </w:r>
  </w:p>
  <w:p w14:paraId="0CCDF82F" w14:textId="77777777" w:rsidR="003D3C14" w:rsidRDefault="003D3C14" w:rsidP="003D3C14">
    <w:pPr>
      <w:pStyle w:val="Pieddepage"/>
      <w:jc w:val="center"/>
    </w:pPr>
    <w:r>
      <w:t>Communauté de Communes de la Beauce Loirétaine</w:t>
    </w:r>
  </w:p>
  <w:p w14:paraId="54B6DDE4" w14:textId="43D3BC39" w:rsidR="003D3C14" w:rsidRPr="00EC0B53" w:rsidRDefault="003D3C14" w:rsidP="003D3C14">
    <w:pPr>
      <w:pStyle w:val="Pieddepage"/>
      <w:jc w:val="center"/>
      <w:rPr>
        <w:rFonts w:asciiTheme="majorHAnsi" w:hAnsiTheme="majorHAnsi"/>
        <w:b/>
        <w:u w:val="single"/>
      </w:rPr>
    </w:pPr>
    <w:r w:rsidRPr="00EC0B53">
      <w:rPr>
        <w:rFonts w:asciiTheme="majorHAnsi" w:hAnsiTheme="majorHAnsi"/>
      </w:rPr>
      <w:t xml:space="preserve">Séance de conseil communautaire du </w:t>
    </w:r>
    <w:r w:rsidR="00FE3223">
      <w:rPr>
        <w:rFonts w:asciiTheme="majorHAnsi" w:hAnsiTheme="majorHAnsi"/>
      </w:rPr>
      <w:t>20 octobre</w:t>
    </w:r>
    <w:r w:rsidR="001E7578">
      <w:rPr>
        <w:rFonts w:asciiTheme="majorHAnsi" w:hAnsiTheme="majorHAnsi"/>
      </w:rPr>
      <w:t xml:space="preserve"> 2022</w:t>
    </w:r>
  </w:p>
  <w:p w14:paraId="066B6439" w14:textId="77777777" w:rsidR="008E4E30" w:rsidRDefault="003D3C14" w:rsidP="003D3C14">
    <w:pPr>
      <w:pStyle w:val="Pieddepage"/>
      <w:jc w:val="right"/>
    </w:pPr>
    <w:r w:rsidRPr="003A0384">
      <w:t>Feuillet n°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B483B" w14:textId="77777777" w:rsidR="00F20E7E" w:rsidRDefault="00F36EE4" w:rsidP="00F20E7E">
    <w:pPr>
      <w:pStyle w:val="Pieddepage"/>
      <w:jc w:val="center"/>
    </w:pPr>
    <w:r>
      <w:rPr>
        <w:b/>
      </w:rPr>
      <w:pict w14:anchorId="36360834">
        <v:rect id="_x0000_i1026" style="width:0;height:1.5pt" o:hralign="center" o:hrstd="t" o:hr="t" fillcolor="#a0a0a0" stroked="f"/>
      </w:pict>
    </w:r>
  </w:p>
  <w:p w14:paraId="339EA4F9" w14:textId="77777777" w:rsidR="00F20E7E" w:rsidRDefault="00F20E7E" w:rsidP="00F20E7E">
    <w:pPr>
      <w:pStyle w:val="Pieddepage"/>
      <w:jc w:val="center"/>
    </w:pPr>
    <w:r>
      <w:t>Communauté de Communes de la Beauce Loirétaine</w:t>
    </w:r>
  </w:p>
  <w:p w14:paraId="682BBE5E" w14:textId="12CE24F3" w:rsidR="00F20E7E" w:rsidRPr="00F20E7E" w:rsidRDefault="00F20E7E" w:rsidP="00F20E7E">
    <w:pPr>
      <w:pStyle w:val="Pieddepage"/>
      <w:jc w:val="center"/>
      <w:rPr>
        <w:rFonts w:asciiTheme="majorHAnsi" w:hAnsiTheme="majorHAnsi"/>
      </w:rPr>
    </w:pPr>
    <w:r w:rsidRPr="00EC0B53">
      <w:rPr>
        <w:rFonts w:asciiTheme="majorHAnsi" w:hAnsiTheme="majorHAnsi"/>
      </w:rPr>
      <w:t xml:space="preserve">Séance de conseil communautaire du </w:t>
    </w:r>
    <w:r w:rsidR="006E2872">
      <w:rPr>
        <w:rFonts w:asciiTheme="majorHAnsi" w:hAnsiTheme="majorHAnsi"/>
      </w:rPr>
      <w:t>20 octobre 2022</w:t>
    </w:r>
  </w:p>
  <w:p w14:paraId="71331B26" w14:textId="77777777" w:rsidR="00F20E7E" w:rsidRDefault="00F20E7E" w:rsidP="00F20E7E">
    <w:pPr>
      <w:pStyle w:val="Pieddepage"/>
      <w:jc w:val="right"/>
    </w:pPr>
    <w:r w:rsidRPr="003A0384">
      <w:t>Feuillet n°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B7DA9" w14:textId="77777777" w:rsidR="001D3960" w:rsidRDefault="001D3960" w:rsidP="008E4E30">
      <w:r>
        <w:separator/>
      </w:r>
    </w:p>
    <w:p w14:paraId="46C0A046" w14:textId="77777777" w:rsidR="001D3960" w:rsidRDefault="001D3960"/>
  </w:footnote>
  <w:footnote w:type="continuationSeparator" w:id="0">
    <w:p w14:paraId="0D943B56" w14:textId="77777777" w:rsidR="001D3960" w:rsidRDefault="001D3960" w:rsidP="008E4E30">
      <w:r>
        <w:continuationSeparator/>
      </w:r>
    </w:p>
    <w:p w14:paraId="0AB505F2" w14:textId="77777777" w:rsidR="001D3960" w:rsidRDefault="001D39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CB22" w14:textId="77777777" w:rsidR="00274403" w:rsidRPr="001A7C48" w:rsidRDefault="00274403" w:rsidP="00274403"/>
  <w:p w14:paraId="6D407971" w14:textId="3506CE83" w:rsidR="00CB3A33" w:rsidRPr="001A7C48" w:rsidRDefault="00CB3A33" w:rsidP="002744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913"/>
    <w:multiLevelType w:val="hybridMultilevel"/>
    <w:tmpl w:val="57DE792C"/>
    <w:lvl w:ilvl="0" w:tplc="23EEDD24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95B1264"/>
    <w:multiLevelType w:val="hybridMultilevel"/>
    <w:tmpl w:val="0A9EBC9E"/>
    <w:lvl w:ilvl="0" w:tplc="E3FE1312">
      <w:numFmt w:val="bullet"/>
      <w:lvlText w:val="-"/>
      <w:lvlJc w:val="left"/>
      <w:pPr>
        <w:ind w:left="1065" w:hanging="360"/>
      </w:pPr>
      <w:rPr>
        <w:rFonts w:ascii="Garamond" w:eastAsiaTheme="minorEastAsia" w:hAnsi="Garamond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EC13638"/>
    <w:multiLevelType w:val="hybridMultilevel"/>
    <w:tmpl w:val="BB36B3A2"/>
    <w:lvl w:ilvl="0" w:tplc="2D3A50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7065"/>
    <w:multiLevelType w:val="hybridMultilevel"/>
    <w:tmpl w:val="695EA58A"/>
    <w:lvl w:ilvl="0" w:tplc="AC90968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10EF9"/>
    <w:multiLevelType w:val="hybridMultilevel"/>
    <w:tmpl w:val="0CBCF6F2"/>
    <w:lvl w:ilvl="0" w:tplc="2FFAD43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81758"/>
    <w:multiLevelType w:val="multilevel"/>
    <w:tmpl w:val="6DA8643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726391B"/>
    <w:multiLevelType w:val="hybridMultilevel"/>
    <w:tmpl w:val="3A96150C"/>
    <w:lvl w:ilvl="0" w:tplc="6B06516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926E0"/>
    <w:multiLevelType w:val="hybridMultilevel"/>
    <w:tmpl w:val="08982C26"/>
    <w:lvl w:ilvl="0" w:tplc="75D26F0E">
      <w:numFmt w:val="bullet"/>
      <w:lvlText w:val="-"/>
      <w:lvlJc w:val="left"/>
      <w:pPr>
        <w:ind w:left="1065" w:hanging="360"/>
      </w:pPr>
      <w:rPr>
        <w:rFonts w:ascii="Garamond" w:eastAsiaTheme="minorEastAsia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F566959"/>
    <w:multiLevelType w:val="hybridMultilevel"/>
    <w:tmpl w:val="70CA8406"/>
    <w:lvl w:ilvl="0" w:tplc="00B21434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43E92"/>
    <w:multiLevelType w:val="hybridMultilevel"/>
    <w:tmpl w:val="3B5EE9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9617F"/>
    <w:multiLevelType w:val="hybridMultilevel"/>
    <w:tmpl w:val="B8041F04"/>
    <w:lvl w:ilvl="0" w:tplc="CF80DF3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D6C5E"/>
    <w:multiLevelType w:val="hybridMultilevel"/>
    <w:tmpl w:val="B066D04C"/>
    <w:lvl w:ilvl="0" w:tplc="84AA13D2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008B0"/>
    <w:multiLevelType w:val="hybridMultilevel"/>
    <w:tmpl w:val="DC32251C"/>
    <w:lvl w:ilvl="0" w:tplc="D690F17C"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8D72B94"/>
    <w:multiLevelType w:val="hybridMultilevel"/>
    <w:tmpl w:val="9326B7D4"/>
    <w:lvl w:ilvl="0" w:tplc="A022DDF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657CA"/>
    <w:multiLevelType w:val="multilevel"/>
    <w:tmpl w:val="5F1661E2"/>
    <w:lvl w:ilvl="0">
      <w:start w:val="1"/>
      <w:numFmt w:val="bullet"/>
      <w:lvlText w:val="▪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4F5DD9"/>
    <w:multiLevelType w:val="hybridMultilevel"/>
    <w:tmpl w:val="EBB28E7C"/>
    <w:lvl w:ilvl="0" w:tplc="7130D370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B07AA"/>
    <w:multiLevelType w:val="hybridMultilevel"/>
    <w:tmpl w:val="F4AC20A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E97AAF5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C7D10"/>
    <w:multiLevelType w:val="hybridMultilevel"/>
    <w:tmpl w:val="FA260F44"/>
    <w:lvl w:ilvl="0" w:tplc="C2F82F46">
      <w:numFmt w:val="bullet"/>
      <w:lvlText w:val="-"/>
      <w:lvlJc w:val="left"/>
      <w:pPr>
        <w:ind w:left="1068" w:hanging="360"/>
      </w:pPr>
      <w:rPr>
        <w:rFonts w:ascii="Ebrima" w:eastAsiaTheme="minorHAnsi" w:hAnsi="Ebrim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599795D"/>
    <w:multiLevelType w:val="hybridMultilevel"/>
    <w:tmpl w:val="78747262"/>
    <w:lvl w:ilvl="0" w:tplc="54CC77E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43185"/>
    <w:multiLevelType w:val="hybridMultilevel"/>
    <w:tmpl w:val="FD7E595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C64D86"/>
    <w:multiLevelType w:val="hybridMultilevel"/>
    <w:tmpl w:val="49BC21A4"/>
    <w:lvl w:ilvl="0" w:tplc="E9A04E8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83D93"/>
    <w:multiLevelType w:val="hybridMultilevel"/>
    <w:tmpl w:val="E97A781E"/>
    <w:lvl w:ilvl="0" w:tplc="DF2AF7E0">
      <w:start w:val="14"/>
      <w:numFmt w:val="bullet"/>
      <w:lvlText w:val="-"/>
      <w:lvlJc w:val="left"/>
      <w:pPr>
        <w:ind w:left="1068" w:hanging="360"/>
      </w:pPr>
      <w:rPr>
        <w:rFonts w:ascii="Garamond" w:eastAsiaTheme="minorEastAsia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64308356">
    <w:abstractNumId w:val="3"/>
  </w:num>
  <w:num w:numId="2" w16cid:durableId="2129082840">
    <w:abstractNumId w:val="12"/>
  </w:num>
  <w:num w:numId="3" w16cid:durableId="13031225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5321627">
    <w:abstractNumId w:val="10"/>
  </w:num>
  <w:num w:numId="5" w16cid:durableId="243414204">
    <w:abstractNumId w:val="17"/>
  </w:num>
  <w:num w:numId="6" w16cid:durableId="264197145">
    <w:abstractNumId w:val="15"/>
  </w:num>
  <w:num w:numId="7" w16cid:durableId="2064938570">
    <w:abstractNumId w:val="1"/>
  </w:num>
  <w:num w:numId="8" w16cid:durableId="760833992">
    <w:abstractNumId w:val="6"/>
  </w:num>
  <w:num w:numId="9" w16cid:durableId="1794983232">
    <w:abstractNumId w:val="2"/>
  </w:num>
  <w:num w:numId="10" w16cid:durableId="33816728">
    <w:abstractNumId w:val="0"/>
  </w:num>
  <w:num w:numId="11" w16cid:durableId="988096582">
    <w:abstractNumId w:val="16"/>
  </w:num>
  <w:num w:numId="12" w16cid:durableId="1424260793">
    <w:abstractNumId w:val="11"/>
  </w:num>
  <w:num w:numId="13" w16cid:durableId="46953242">
    <w:abstractNumId w:val="20"/>
  </w:num>
  <w:num w:numId="14" w16cid:durableId="1887141142">
    <w:abstractNumId w:val="4"/>
  </w:num>
  <w:num w:numId="15" w16cid:durableId="734740900">
    <w:abstractNumId w:val="9"/>
  </w:num>
  <w:num w:numId="16" w16cid:durableId="1712461369">
    <w:abstractNumId w:val="19"/>
  </w:num>
  <w:num w:numId="17" w16cid:durableId="1047609389">
    <w:abstractNumId w:val="13"/>
  </w:num>
  <w:num w:numId="18" w16cid:durableId="635455403">
    <w:abstractNumId w:val="18"/>
  </w:num>
  <w:num w:numId="19" w16cid:durableId="1538393590">
    <w:abstractNumId w:val="14"/>
  </w:num>
  <w:num w:numId="20" w16cid:durableId="1653944862">
    <w:abstractNumId w:val="5"/>
  </w:num>
  <w:num w:numId="21" w16cid:durableId="1163473098">
    <w:abstractNumId w:val="7"/>
  </w:num>
  <w:num w:numId="22" w16cid:durableId="10488431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FE"/>
    <w:rsid w:val="00000ADC"/>
    <w:rsid w:val="0000217C"/>
    <w:rsid w:val="00002D88"/>
    <w:rsid w:val="000102D2"/>
    <w:rsid w:val="00021755"/>
    <w:rsid w:val="00022A79"/>
    <w:rsid w:val="00053A80"/>
    <w:rsid w:val="000818E2"/>
    <w:rsid w:val="00087604"/>
    <w:rsid w:val="0009651B"/>
    <w:rsid w:val="000A59E7"/>
    <w:rsid w:val="000A735E"/>
    <w:rsid w:val="000D1157"/>
    <w:rsid w:val="000D5D72"/>
    <w:rsid w:val="000E79DB"/>
    <w:rsid w:val="000F222C"/>
    <w:rsid w:val="00106F53"/>
    <w:rsid w:val="00112EA4"/>
    <w:rsid w:val="001260F7"/>
    <w:rsid w:val="001273C0"/>
    <w:rsid w:val="001359A7"/>
    <w:rsid w:val="001401DF"/>
    <w:rsid w:val="00143CFD"/>
    <w:rsid w:val="00145DF0"/>
    <w:rsid w:val="00151022"/>
    <w:rsid w:val="00163DFB"/>
    <w:rsid w:val="001A1862"/>
    <w:rsid w:val="001A3A46"/>
    <w:rsid w:val="001A7C48"/>
    <w:rsid w:val="001B1117"/>
    <w:rsid w:val="001B3446"/>
    <w:rsid w:val="001C3964"/>
    <w:rsid w:val="001D3960"/>
    <w:rsid w:val="001E7578"/>
    <w:rsid w:val="00221FC3"/>
    <w:rsid w:val="00222557"/>
    <w:rsid w:val="002310A3"/>
    <w:rsid w:val="00243EA9"/>
    <w:rsid w:val="002450D4"/>
    <w:rsid w:val="00265F8C"/>
    <w:rsid w:val="00274403"/>
    <w:rsid w:val="00293F3A"/>
    <w:rsid w:val="00295C62"/>
    <w:rsid w:val="002A0928"/>
    <w:rsid w:val="002A399B"/>
    <w:rsid w:val="002C5F65"/>
    <w:rsid w:val="002E04EC"/>
    <w:rsid w:val="002E61C7"/>
    <w:rsid w:val="002F47BA"/>
    <w:rsid w:val="003035A9"/>
    <w:rsid w:val="003233C2"/>
    <w:rsid w:val="00326A0D"/>
    <w:rsid w:val="003408F6"/>
    <w:rsid w:val="00341183"/>
    <w:rsid w:val="00346589"/>
    <w:rsid w:val="00355722"/>
    <w:rsid w:val="00356FF8"/>
    <w:rsid w:val="003B4BA9"/>
    <w:rsid w:val="003C30EA"/>
    <w:rsid w:val="003D3C14"/>
    <w:rsid w:val="003D784E"/>
    <w:rsid w:val="003E2E8A"/>
    <w:rsid w:val="003F4428"/>
    <w:rsid w:val="004012EE"/>
    <w:rsid w:val="00416178"/>
    <w:rsid w:val="00417260"/>
    <w:rsid w:val="00425430"/>
    <w:rsid w:val="0043326F"/>
    <w:rsid w:val="004358E1"/>
    <w:rsid w:val="00460DA5"/>
    <w:rsid w:val="00463570"/>
    <w:rsid w:val="00466038"/>
    <w:rsid w:val="00475430"/>
    <w:rsid w:val="004813BE"/>
    <w:rsid w:val="00485584"/>
    <w:rsid w:val="0049186A"/>
    <w:rsid w:val="00497683"/>
    <w:rsid w:val="00497DA0"/>
    <w:rsid w:val="004B39DE"/>
    <w:rsid w:val="004B5916"/>
    <w:rsid w:val="004C071D"/>
    <w:rsid w:val="004C215D"/>
    <w:rsid w:val="004D0F69"/>
    <w:rsid w:val="004D283C"/>
    <w:rsid w:val="004E0498"/>
    <w:rsid w:val="004E5AE5"/>
    <w:rsid w:val="004F1778"/>
    <w:rsid w:val="00523DA5"/>
    <w:rsid w:val="005266BE"/>
    <w:rsid w:val="00530848"/>
    <w:rsid w:val="0054657E"/>
    <w:rsid w:val="005A2A46"/>
    <w:rsid w:val="005C7C14"/>
    <w:rsid w:val="005D16C1"/>
    <w:rsid w:val="005D4ECB"/>
    <w:rsid w:val="005D73BC"/>
    <w:rsid w:val="005D7A69"/>
    <w:rsid w:val="00606177"/>
    <w:rsid w:val="00610A29"/>
    <w:rsid w:val="006224D7"/>
    <w:rsid w:val="00632FD9"/>
    <w:rsid w:val="00636FFE"/>
    <w:rsid w:val="006456AB"/>
    <w:rsid w:val="00654E80"/>
    <w:rsid w:val="00664767"/>
    <w:rsid w:val="00665DC1"/>
    <w:rsid w:val="00667CE7"/>
    <w:rsid w:val="00677775"/>
    <w:rsid w:val="00696A0C"/>
    <w:rsid w:val="006A2A08"/>
    <w:rsid w:val="006E2872"/>
    <w:rsid w:val="006E2F36"/>
    <w:rsid w:val="00702C74"/>
    <w:rsid w:val="00710330"/>
    <w:rsid w:val="007105C5"/>
    <w:rsid w:val="007367A9"/>
    <w:rsid w:val="00742491"/>
    <w:rsid w:val="007448D2"/>
    <w:rsid w:val="00747117"/>
    <w:rsid w:val="00747436"/>
    <w:rsid w:val="0075739D"/>
    <w:rsid w:val="007723DD"/>
    <w:rsid w:val="00797B3C"/>
    <w:rsid w:val="007B2317"/>
    <w:rsid w:val="007D03E7"/>
    <w:rsid w:val="007D0EE9"/>
    <w:rsid w:val="007D39FF"/>
    <w:rsid w:val="008029BC"/>
    <w:rsid w:val="00830FF7"/>
    <w:rsid w:val="00836A3B"/>
    <w:rsid w:val="00840FB8"/>
    <w:rsid w:val="00844FE1"/>
    <w:rsid w:val="00846EA7"/>
    <w:rsid w:val="00860C51"/>
    <w:rsid w:val="00870E7A"/>
    <w:rsid w:val="00873584"/>
    <w:rsid w:val="0088233E"/>
    <w:rsid w:val="00894DC6"/>
    <w:rsid w:val="008D6F9E"/>
    <w:rsid w:val="008E4E30"/>
    <w:rsid w:val="00912EF1"/>
    <w:rsid w:val="009145B1"/>
    <w:rsid w:val="009149DB"/>
    <w:rsid w:val="009217FE"/>
    <w:rsid w:val="0092318B"/>
    <w:rsid w:val="009403B0"/>
    <w:rsid w:val="00942DE2"/>
    <w:rsid w:val="00957672"/>
    <w:rsid w:val="0097406F"/>
    <w:rsid w:val="00993C92"/>
    <w:rsid w:val="009A5F8A"/>
    <w:rsid w:val="009C6028"/>
    <w:rsid w:val="009D6315"/>
    <w:rsid w:val="009E0027"/>
    <w:rsid w:val="009E7E48"/>
    <w:rsid w:val="009F6EAD"/>
    <w:rsid w:val="00A074D9"/>
    <w:rsid w:val="00A12E67"/>
    <w:rsid w:val="00A1643E"/>
    <w:rsid w:val="00A22127"/>
    <w:rsid w:val="00A54663"/>
    <w:rsid w:val="00A550A9"/>
    <w:rsid w:val="00A568DC"/>
    <w:rsid w:val="00A638CE"/>
    <w:rsid w:val="00A94180"/>
    <w:rsid w:val="00AA028B"/>
    <w:rsid w:val="00AA421C"/>
    <w:rsid w:val="00AC7737"/>
    <w:rsid w:val="00AD1BAC"/>
    <w:rsid w:val="00AD2C3E"/>
    <w:rsid w:val="00AD6857"/>
    <w:rsid w:val="00AE76F9"/>
    <w:rsid w:val="00AF14FE"/>
    <w:rsid w:val="00AF36B9"/>
    <w:rsid w:val="00B000BA"/>
    <w:rsid w:val="00B05FF2"/>
    <w:rsid w:val="00B324D4"/>
    <w:rsid w:val="00B341FC"/>
    <w:rsid w:val="00B405F0"/>
    <w:rsid w:val="00B42688"/>
    <w:rsid w:val="00B61C9F"/>
    <w:rsid w:val="00B90A78"/>
    <w:rsid w:val="00BA6428"/>
    <w:rsid w:val="00BB51D7"/>
    <w:rsid w:val="00BC01C6"/>
    <w:rsid w:val="00BD5BEA"/>
    <w:rsid w:val="00BE666A"/>
    <w:rsid w:val="00BF2DD5"/>
    <w:rsid w:val="00C071FF"/>
    <w:rsid w:val="00C115C2"/>
    <w:rsid w:val="00C15C7D"/>
    <w:rsid w:val="00C16D61"/>
    <w:rsid w:val="00C30BE5"/>
    <w:rsid w:val="00C31875"/>
    <w:rsid w:val="00C36752"/>
    <w:rsid w:val="00C6333C"/>
    <w:rsid w:val="00C777AB"/>
    <w:rsid w:val="00CA0A40"/>
    <w:rsid w:val="00CB3A33"/>
    <w:rsid w:val="00CB7D53"/>
    <w:rsid w:val="00D0672A"/>
    <w:rsid w:val="00D16216"/>
    <w:rsid w:val="00D20735"/>
    <w:rsid w:val="00D350C9"/>
    <w:rsid w:val="00D376F6"/>
    <w:rsid w:val="00D4429F"/>
    <w:rsid w:val="00D57C48"/>
    <w:rsid w:val="00D64EA6"/>
    <w:rsid w:val="00D66F8B"/>
    <w:rsid w:val="00D7473A"/>
    <w:rsid w:val="00D75485"/>
    <w:rsid w:val="00D80569"/>
    <w:rsid w:val="00D82474"/>
    <w:rsid w:val="00D91237"/>
    <w:rsid w:val="00D92DB5"/>
    <w:rsid w:val="00DB06DB"/>
    <w:rsid w:val="00DB2E5B"/>
    <w:rsid w:val="00DE55D1"/>
    <w:rsid w:val="00DF3DB7"/>
    <w:rsid w:val="00DF5EDC"/>
    <w:rsid w:val="00E10846"/>
    <w:rsid w:val="00E2092F"/>
    <w:rsid w:val="00E4496E"/>
    <w:rsid w:val="00E449D5"/>
    <w:rsid w:val="00E5217E"/>
    <w:rsid w:val="00E6545D"/>
    <w:rsid w:val="00E730B3"/>
    <w:rsid w:val="00E8256F"/>
    <w:rsid w:val="00E93C31"/>
    <w:rsid w:val="00EA0E90"/>
    <w:rsid w:val="00EC2842"/>
    <w:rsid w:val="00EC6C95"/>
    <w:rsid w:val="00EC6EA9"/>
    <w:rsid w:val="00EC73B3"/>
    <w:rsid w:val="00ED3D54"/>
    <w:rsid w:val="00ED3EEB"/>
    <w:rsid w:val="00ED700E"/>
    <w:rsid w:val="00F123A8"/>
    <w:rsid w:val="00F14090"/>
    <w:rsid w:val="00F20E7E"/>
    <w:rsid w:val="00F31993"/>
    <w:rsid w:val="00F36EE4"/>
    <w:rsid w:val="00F5355B"/>
    <w:rsid w:val="00F57480"/>
    <w:rsid w:val="00F6636D"/>
    <w:rsid w:val="00F81652"/>
    <w:rsid w:val="00F96FFE"/>
    <w:rsid w:val="00FA4777"/>
    <w:rsid w:val="00FB670A"/>
    <w:rsid w:val="00FC0DB4"/>
    <w:rsid w:val="00FD02B1"/>
    <w:rsid w:val="00FE3223"/>
    <w:rsid w:val="00FF1F93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E6D15"/>
  <w15:chartTrackingRefBased/>
  <w15:docId w15:val="{FE198EBB-B693-4717-BEB8-4EA89FA5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2B1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94DC6"/>
    <w:pPr>
      <w:jc w:val="center"/>
      <w:outlineLvl w:val="0"/>
    </w:pPr>
    <w:rPr>
      <w:b/>
      <w:smallCaps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4DC6"/>
    <w:pPr>
      <w:jc w:val="center"/>
      <w:outlineLvl w:val="1"/>
    </w:pPr>
    <w:rPr>
      <w:b/>
      <w:smallCap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E4E30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E4E30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8E4E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E4E30"/>
  </w:style>
  <w:style w:type="paragraph" w:styleId="Pieddepage">
    <w:name w:val="footer"/>
    <w:basedOn w:val="Normal"/>
    <w:link w:val="PieddepageCar"/>
    <w:uiPriority w:val="99"/>
    <w:unhideWhenUsed/>
    <w:rsid w:val="008E4E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E30"/>
  </w:style>
  <w:style w:type="paragraph" w:styleId="Paragraphedeliste">
    <w:name w:val="List Paragraph"/>
    <w:basedOn w:val="Normal"/>
    <w:uiPriority w:val="34"/>
    <w:qFormat/>
    <w:rsid w:val="0022255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94DC6"/>
    <w:rPr>
      <w:b/>
      <w:smallCaps/>
      <w:sz w:val="24"/>
    </w:rPr>
  </w:style>
  <w:style w:type="character" w:customStyle="1" w:styleId="Titre2Car">
    <w:name w:val="Titre 2 Car"/>
    <w:basedOn w:val="Policepardfaut"/>
    <w:link w:val="Titre2"/>
    <w:uiPriority w:val="9"/>
    <w:rsid w:val="00894DC6"/>
    <w:rPr>
      <w:b/>
      <w:smallCaps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05F0"/>
    <w:pPr>
      <w:overflowPunct w:val="0"/>
      <w:autoSpaceDE w:val="0"/>
      <w:autoSpaceDN w:val="0"/>
      <w:jc w:val="left"/>
    </w:pPr>
    <w:rPr>
      <w:rFonts w:ascii="Arial" w:hAnsi="Arial" w:cs="Arial"/>
      <w:b/>
      <w:bCs/>
      <w:u w:val="single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05F0"/>
    <w:rPr>
      <w:rFonts w:ascii="Arial" w:hAnsi="Arial" w:cs="Arial"/>
      <w:b/>
      <w:bCs/>
      <w:u w:val="single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16178"/>
    <w:pPr>
      <w:jc w:val="lef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1617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loose">
    <w:name w:val="loose"/>
    <w:basedOn w:val="Normal"/>
    <w:rsid w:val="0041617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ppelnotedebasdep">
    <w:name w:val="footnote reference"/>
    <w:uiPriority w:val="99"/>
    <w:semiHidden/>
    <w:unhideWhenUsed/>
    <w:rsid w:val="00416178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39"/>
    <w:rsid w:val="006A2A08"/>
    <w:pPr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186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Grilledetableauclaire">
    <w:name w:val="Grid Table Light"/>
    <w:basedOn w:val="TableauNormal"/>
    <w:uiPriority w:val="40"/>
    <w:rsid w:val="00BE666A"/>
    <w:pPr>
      <w:jc w:val="both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EC2842"/>
    <w:pPr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3D784E"/>
    <w:pPr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7448D2"/>
    <w:pPr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873584"/>
    <w:pPr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les\Documents\Mod&#232;les%20Office%20personnalis&#233;s\C2021_D&#233;lib&#233;ration_CCB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F36147C32C410F8DF6A36485096A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4BAE67-4DE9-4D71-BFC9-8C9E35A37601}"/>
      </w:docPartPr>
      <w:docPartBody>
        <w:p w:rsidR="00E671C3" w:rsidRDefault="00F0197A">
          <w:pPr>
            <w:pStyle w:val="49F36147C32C410F8DF6A36485096A7F"/>
          </w:pPr>
          <w:r w:rsidRPr="00F54587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CDF5740C0604CF1B7F57CFC6FF12A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1C0DA3-25F1-4BCC-AD23-A01650CF7E66}"/>
      </w:docPartPr>
      <w:docPartBody>
        <w:p w:rsidR="00AE5044" w:rsidRDefault="00391C72" w:rsidP="00391C72">
          <w:pPr>
            <w:pStyle w:val="1CDF5740C0604CF1B7F57CFC6FF12A56"/>
          </w:pPr>
          <w:r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5B318AADBB142CC9F5821258898B6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83B650-4996-497B-B8DD-2003A2A7986F}"/>
      </w:docPartPr>
      <w:docPartBody>
        <w:p w:rsidR="00AE5044" w:rsidRDefault="00391C72" w:rsidP="00391C72">
          <w:pPr>
            <w:pStyle w:val="F5B318AADBB142CC9F5821258898B6C6"/>
          </w:pPr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8D1A5AD7A9349ADB49681C1303CE4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E0ED4D-D5A2-4E4D-8CAE-6D628D039723}"/>
      </w:docPartPr>
      <w:docPartBody>
        <w:p w:rsidR="00AE5044" w:rsidRDefault="00391C72" w:rsidP="00391C72">
          <w:pPr>
            <w:pStyle w:val="58D1A5AD7A9349ADB49681C1303CE484"/>
          </w:pPr>
          <w:r>
            <w:rPr>
              <w:rStyle w:val="Textedelespacerserv"/>
            </w:rPr>
            <w:t>Choisissez un élément.</w:t>
          </w:r>
        </w:p>
      </w:docPartBody>
    </w:docPart>
    <w:docPart>
      <w:docPartPr>
        <w:name w:val="E3169F3A3A6D4DBDB1D661AA90C110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27EA39-5A13-420F-92E8-B7E5EE0384FC}"/>
      </w:docPartPr>
      <w:docPartBody>
        <w:p w:rsidR="00000000" w:rsidRDefault="001D34A2" w:rsidP="001D34A2">
          <w:pPr>
            <w:pStyle w:val="E3169F3A3A6D4DBDB1D661AA90C11035"/>
          </w:pPr>
          <w:r w:rsidRPr="00F54587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7A"/>
    <w:rsid w:val="00001EC6"/>
    <w:rsid w:val="0007302E"/>
    <w:rsid w:val="000B5C2D"/>
    <w:rsid w:val="001D34A2"/>
    <w:rsid w:val="00217152"/>
    <w:rsid w:val="002B5BFF"/>
    <w:rsid w:val="00322D1D"/>
    <w:rsid w:val="0036241C"/>
    <w:rsid w:val="00391C72"/>
    <w:rsid w:val="004D382C"/>
    <w:rsid w:val="00850749"/>
    <w:rsid w:val="00885E7B"/>
    <w:rsid w:val="00930886"/>
    <w:rsid w:val="009F56C1"/>
    <w:rsid w:val="00AE5044"/>
    <w:rsid w:val="00B1437D"/>
    <w:rsid w:val="00BB74C4"/>
    <w:rsid w:val="00C664FF"/>
    <w:rsid w:val="00C97DDA"/>
    <w:rsid w:val="00CC5434"/>
    <w:rsid w:val="00D0517F"/>
    <w:rsid w:val="00E671C3"/>
    <w:rsid w:val="00F0197A"/>
    <w:rsid w:val="00F049AD"/>
    <w:rsid w:val="00F73ECF"/>
    <w:rsid w:val="00FE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D34A2"/>
  </w:style>
  <w:style w:type="paragraph" w:customStyle="1" w:styleId="2EB307FFF5194741A44BB8942A364AEC">
    <w:name w:val="2EB307FFF5194741A44BB8942A364AEC"/>
  </w:style>
  <w:style w:type="paragraph" w:customStyle="1" w:styleId="49F36147C32C410F8DF6A36485096A7F">
    <w:name w:val="49F36147C32C410F8DF6A36485096A7F"/>
  </w:style>
  <w:style w:type="paragraph" w:customStyle="1" w:styleId="A40C21274D8E4606B692597622F97E1E">
    <w:name w:val="A40C21274D8E4606B692597622F97E1E"/>
    <w:rsid w:val="001D34A2"/>
  </w:style>
  <w:style w:type="paragraph" w:customStyle="1" w:styleId="E3169F3A3A6D4DBDB1D661AA90C11035">
    <w:name w:val="E3169F3A3A6D4DBDB1D661AA90C11035"/>
    <w:rsid w:val="001D34A2"/>
  </w:style>
  <w:style w:type="paragraph" w:customStyle="1" w:styleId="1CDF5740C0604CF1B7F57CFC6FF12A56">
    <w:name w:val="1CDF5740C0604CF1B7F57CFC6FF12A56"/>
    <w:rsid w:val="00391C72"/>
  </w:style>
  <w:style w:type="paragraph" w:customStyle="1" w:styleId="F5B318AADBB142CC9F5821258898B6C6">
    <w:name w:val="F5B318AADBB142CC9F5821258898B6C6"/>
    <w:rsid w:val="00391C72"/>
  </w:style>
  <w:style w:type="paragraph" w:customStyle="1" w:styleId="58D1A5AD7A9349ADB49681C1303CE484">
    <w:name w:val="58D1A5AD7A9349ADB49681C1303CE484"/>
    <w:rsid w:val="00391C72"/>
  </w:style>
  <w:style w:type="paragraph" w:customStyle="1" w:styleId="9003EBC389A94152A01F8C922EA6FFF4">
    <w:name w:val="9003EBC389A94152A01F8C922EA6FFF4"/>
    <w:rsid w:val="00C664FF"/>
  </w:style>
  <w:style w:type="paragraph" w:customStyle="1" w:styleId="00B9D2CE55A84D4986ABC5C04978F02B">
    <w:name w:val="00B9D2CE55A84D4986ABC5C04978F02B"/>
    <w:rsid w:val="00C664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1083F-9577-4680-9EA6-3A2BD5E21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C2021_Délibération_CCBL</Template>
  <TotalTime>0</TotalTime>
  <Pages>2</Pages>
  <Words>654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C2022_75</vt:lpstr>
    </vt:vector>
  </TitlesOfParts>
  <Company>Microsoft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C2022_75</dc:title>
  <dc:subject/>
  <dc:creator>Francine MORONVALLE</dc:creator>
  <cp:keywords/>
  <dc:description/>
  <cp:lastModifiedBy>DGS</cp:lastModifiedBy>
  <cp:revision>5</cp:revision>
  <cp:lastPrinted>2022-10-21T10:26:00Z</cp:lastPrinted>
  <dcterms:created xsi:type="dcterms:W3CDTF">2022-10-21T13:26:00Z</dcterms:created>
  <dcterms:modified xsi:type="dcterms:W3CDTF">2022-10-21T13:44:00Z</dcterms:modified>
</cp:coreProperties>
</file>